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F5BF5" w14:textId="01B91C6E" w:rsidR="00593D14" w:rsidRPr="007E2DB6" w:rsidRDefault="00CA5165" w:rsidP="007E6A17">
      <w:pPr>
        <w:jc w:val="right"/>
        <w:rPr>
          <w:rFonts w:ascii="Aptos" w:hAnsi="Aptos" w:cstheme="minorHAnsi"/>
          <w:bCs/>
          <w:i/>
          <w:iCs/>
          <w:sz w:val="20"/>
          <w:szCs w:val="20"/>
        </w:rPr>
      </w:pPr>
      <w:r w:rsidRPr="007E2DB6">
        <w:rPr>
          <w:rFonts w:ascii="Aptos" w:hAnsi="Aptos" w:cstheme="minorHAnsi"/>
          <w:bCs/>
          <w:i/>
          <w:iCs/>
          <w:sz w:val="20"/>
          <w:szCs w:val="20"/>
        </w:rPr>
        <w:t>Załącznik nr</w:t>
      </w:r>
      <w:r w:rsidR="003442C9" w:rsidRPr="007E2DB6">
        <w:rPr>
          <w:rFonts w:ascii="Aptos" w:hAnsi="Aptos" w:cstheme="minorHAnsi"/>
          <w:bCs/>
          <w:i/>
          <w:iCs/>
          <w:sz w:val="20"/>
          <w:szCs w:val="20"/>
        </w:rPr>
        <w:t xml:space="preserve"> </w:t>
      </w:r>
      <w:r w:rsidR="008D4D23" w:rsidRPr="007E2DB6">
        <w:rPr>
          <w:rFonts w:ascii="Aptos" w:hAnsi="Aptos" w:cstheme="minorHAnsi"/>
          <w:bCs/>
          <w:i/>
          <w:iCs/>
          <w:sz w:val="20"/>
          <w:szCs w:val="20"/>
        </w:rPr>
        <w:t>1</w:t>
      </w:r>
      <w:r w:rsidR="00704AD6" w:rsidRPr="007E2DB6">
        <w:rPr>
          <w:rFonts w:ascii="Aptos" w:hAnsi="Aptos" w:cstheme="minorHAnsi"/>
          <w:bCs/>
          <w:i/>
          <w:iCs/>
          <w:sz w:val="20"/>
          <w:szCs w:val="20"/>
        </w:rPr>
        <w:t>.</w:t>
      </w:r>
      <w:r w:rsidR="00AF7027" w:rsidRPr="007E2DB6">
        <w:rPr>
          <w:rFonts w:ascii="Aptos" w:hAnsi="Aptos" w:cstheme="minorHAnsi"/>
          <w:bCs/>
          <w:i/>
          <w:iCs/>
          <w:sz w:val="20"/>
          <w:szCs w:val="20"/>
        </w:rPr>
        <w:t xml:space="preserve"> Formularz ofertowy</w:t>
      </w:r>
    </w:p>
    <w:p w14:paraId="28E7B101" w14:textId="0B17364D" w:rsidR="00593D14" w:rsidRPr="007E2DB6" w:rsidRDefault="00593D14" w:rsidP="000A7C74">
      <w:pPr>
        <w:pStyle w:val="Nagwek1"/>
        <w:jc w:val="center"/>
        <w:rPr>
          <w:rFonts w:ascii="Aptos" w:hAnsi="Aptos" w:cstheme="minorHAnsi"/>
          <w:b/>
          <w:bCs/>
          <w:color w:val="auto"/>
          <w:sz w:val="20"/>
          <w:szCs w:val="20"/>
        </w:rPr>
      </w:pPr>
      <w:r w:rsidRPr="007E2DB6">
        <w:rPr>
          <w:rFonts w:ascii="Aptos" w:hAnsi="Aptos" w:cstheme="minorHAnsi"/>
          <w:b/>
          <w:bCs/>
          <w:color w:val="auto"/>
          <w:sz w:val="20"/>
          <w:szCs w:val="20"/>
        </w:rPr>
        <w:t>FORMULARZ</w:t>
      </w:r>
      <w:r w:rsidR="009D634A" w:rsidRPr="007E2DB6">
        <w:rPr>
          <w:rFonts w:ascii="Aptos" w:hAnsi="Aptos" w:cstheme="minorHAnsi"/>
          <w:b/>
          <w:bCs/>
          <w:color w:val="auto"/>
          <w:sz w:val="20"/>
          <w:szCs w:val="20"/>
        </w:rPr>
        <w:t xml:space="preserve"> OFERTOWY</w:t>
      </w:r>
    </w:p>
    <w:p w14:paraId="6305ADA1" w14:textId="6281C85C" w:rsidR="009E4968" w:rsidRPr="007E2DB6" w:rsidRDefault="009E4968" w:rsidP="000A7C74">
      <w:pPr>
        <w:pStyle w:val="Nagwek2"/>
        <w:numPr>
          <w:ilvl w:val="0"/>
          <w:numId w:val="14"/>
        </w:numPr>
        <w:rPr>
          <w:rFonts w:ascii="Aptos" w:eastAsia="DejaVuSans" w:hAnsi="Aptos" w:cstheme="minorHAnsi"/>
          <w:b/>
          <w:bCs/>
          <w:color w:val="auto"/>
          <w:sz w:val="20"/>
          <w:szCs w:val="20"/>
        </w:rPr>
      </w:pPr>
      <w:r w:rsidRPr="007E2DB6">
        <w:rPr>
          <w:rFonts w:ascii="Aptos" w:eastAsia="DejaVuSans" w:hAnsi="Aptos" w:cstheme="minorHAnsi"/>
          <w:b/>
          <w:bCs/>
          <w:color w:val="auto"/>
          <w:sz w:val="20"/>
          <w:szCs w:val="20"/>
        </w:rPr>
        <w:t xml:space="preserve">Nazwa i dane oferenta </w:t>
      </w:r>
    </w:p>
    <w:p w14:paraId="6FA51186" w14:textId="77777777" w:rsidR="009E4968" w:rsidRPr="007E2DB6" w:rsidRDefault="009E4968" w:rsidP="009E4968">
      <w:pPr>
        <w:pStyle w:val="Akapitzlist"/>
        <w:autoSpaceDE w:val="0"/>
        <w:spacing w:after="0" w:line="360" w:lineRule="auto"/>
        <w:jc w:val="both"/>
        <w:rPr>
          <w:rFonts w:ascii="Aptos" w:eastAsia="DejaVuSans" w:hAnsi="Aptos"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94"/>
        <w:gridCol w:w="5494"/>
      </w:tblGrid>
      <w:tr w:rsidR="009E4968" w:rsidRPr="007E2DB6" w14:paraId="2A84F4BA" w14:textId="77777777" w:rsidTr="0004259E">
        <w:trPr>
          <w:trHeight w:val="340"/>
        </w:trPr>
        <w:tc>
          <w:tcPr>
            <w:tcW w:w="9288" w:type="dxa"/>
            <w:gridSpan w:val="2"/>
            <w:shd w:val="clear" w:color="auto" w:fill="F2F2F2" w:themeFill="background1" w:themeFillShade="F2"/>
            <w:vAlign w:val="center"/>
          </w:tcPr>
          <w:p w14:paraId="039948A8" w14:textId="5E8E44E7" w:rsidR="009E4968" w:rsidRPr="007E2DB6" w:rsidRDefault="009E4968" w:rsidP="00A4761C">
            <w:pPr>
              <w:autoSpaceDE w:val="0"/>
              <w:jc w:val="center"/>
              <w:rPr>
                <w:rFonts w:ascii="Aptos" w:eastAsia="DejaVuSans" w:hAnsi="Aptos" w:cstheme="minorHAnsi"/>
                <w:b/>
                <w:bCs/>
                <w:sz w:val="20"/>
                <w:szCs w:val="20"/>
              </w:rPr>
            </w:pPr>
            <w:r w:rsidRPr="007E2DB6">
              <w:rPr>
                <w:rFonts w:ascii="Aptos" w:eastAsia="DejaVuSans" w:hAnsi="Aptos" w:cstheme="minorHAnsi"/>
                <w:b/>
                <w:bCs/>
                <w:sz w:val="20"/>
                <w:szCs w:val="20"/>
              </w:rPr>
              <w:t>Dane oferenta</w:t>
            </w:r>
          </w:p>
        </w:tc>
      </w:tr>
      <w:tr w:rsidR="00D11E87" w:rsidRPr="007E2DB6" w14:paraId="71484F5C" w14:textId="77777777" w:rsidTr="00A4761C">
        <w:trPr>
          <w:trHeight w:val="340"/>
        </w:trPr>
        <w:tc>
          <w:tcPr>
            <w:tcW w:w="3794" w:type="dxa"/>
            <w:vAlign w:val="center"/>
          </w:tcPr>
          <w:p w14:paraId="1725BC7E" w14:textId="0696DCA5" w:rsidR="00D11E87" w:rsidRPr="007E2DB6" w:rsidRDefault="00D11E8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  <w:r w:rsidRPr="007E2DB6">
              <w:rPr>
                <w:rFonts w:ascii="Aptos" w:eastAsia="DejaVuSans" w:hAnsi="Aptos" w:cstheme="minorHAnsi"/>
                <w:sz w:val="20"/>
                <w:szCs w:val="20"/>
              </w:rPr>
              <w:t>Nazwa firmy</w:t>
            </w:r>
          </w:p>
        </w:tc>
        <w:tc>
          <w:tcPr>
            <w:tcW w:w="5494" w:type="dxa"/>
            <w:vAlign w:val="center"/>
          </w:tcPr>
          <w:p w14:paraId="1DBCDBC8" w14:textId="77777777" w:rsidR="00D11E87" w:rsidRPr="007E2DB6" w:rsidRDefault="00D11E8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</w:p>
        </w:tc>
      </w:tr>
      <w:tr w:rsidR="00D11E87" w:rsidRPr="007E2DB6" w14:paraId="4A4B8A16" w14:textId="77777777" w:rsidTr="00A4761C">
        <w:trPr>
          <w:trHeight w:val="340"/>
        </w:trPr>
        <w:tc>
          <w:tcPr>
            <w:tcW w:w="3794" w:type="dxa"/>
            <w:vAlign w:val="center"/>
          </w:tcPr>
          <w:p w14:paraId="7E19761A" w14:textId="5BB9DCBC" w:rsidR="00D11E87" w:rsidRPr="007E2DB6" w:rsidRDefault="006C3AFF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  <w:r w:rsidRPr="007E2DB6">
              <w:rPr>
                <w:rFonts w:ascii="Aptos" w:eastAsia="DejaVuSans" w:hAnsi="Aptos" w:cstheme="minorHAnsi"/>
                <w:sz w:val="20"/>
                <w:szCs w:val="20"/>
              </w:rPr>
              <w:t>Adres</w:t>
            </w:r>
          </w:p>
        </w:tc>
        <w:tc>
          <w:tcPr>
            <w:tcW w:w="5494" w:type="dxa"/>
            <w:vAlign w:val="center"/>
          </w:tcPr>
          <w:p w14:paraId="31D4C30D" w14:textId="77777777" w:rsidR="00D11E87" w:rsidRPr="007E2DB6" w:rsidRDefault="00D11E8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</w:p>
        </w:tc>
      </w:tr>
      <w:tr w:rsidR="00D11E87" w:rsidRPr="007E2DB6" w14:paraId="0FC5687A" w14:textId="77777777" w:rsidTr="00A4761C">
        <w:trPr>
          <w:trHeight w:val="340"/>
        </w:trPr>
        <w:tc>
          <w:tcPr>
            <w:tcW w:w="3794" w:type="dxa"/>
            <w:vAlign w:val="center"/>
          </w:tcPr>
          <w:p w14:paraId="4EFD48F4" w14:textId="56934CF0" w:rsidR="00D11E87" w:rsidRPr="007E2DB6" w:rsidRDefault="006C3AFF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  <w:r w:rsidRPr="007E2DB6">
              <w:rPr>
                <w:rFonts w:ascii="Aptos" w:eastAsia="DejaVuSans" w:hAnsi="Aptos" w:cstheme="minorHAnsi"/>
                <w:sz w:val="20"/>
                <w:szCs w:val="20"/>
              </w:rPr>
              <w:t>NIP</w:t>
            </w:r>
          </w:p>
        </w:tc>
        <w:tc>
          <w:tcPr>
            <w:tcW w:w="5494" w:type="dxa"/>
            <w:vAlign w:val="center"/>
          </w:tcPr>
          <w:p w14:paraId="65E4A61C" w14:textId="77777777" w:rsidR="00D11E87" w:rsidRPr="007E2DB6" w:rsidRDefault="00D11E8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</w:p>
        </w:tc>
      </w:tr>
    </w:tbl>
    <w:p w14:paraId="5D57F3E5" w14:textId="434DA8C4" w:rsidR="00C909E9" w:rsidRPr="007E2DB6" w:rsidRDefault="00C909E9" w:rsidP="00996585">
      <w:pPr>
        <w:autoSpaceDE w:val="0"/>
        <w:spacing w:after="0" w:line="360" w:lineRule="auto"/>
        <w:jc w:val="both"/>
        <w:rPr>
          <w:rFonts w:ascii="Aptos" w:eastAsia="DejaVuSans" w:hAnsi="Aptos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94"/>
        <w:gridCol w:w="5494"/>
      </w:tblGrid>
      <w:tr w:rsidR="009E4968" w:rsidRPr="007E2DB6" w14:paraId="59B1500D" w14:textId="77777777" w:rsidTr="0004259E">
        <w:trPr>
          <w:trHeight w:val="340"/>
        </w:trPr>
        <w:tc>
          <w:tcPr>
            <w:tcW w:w="9288" w:type="dxa"/>
            <w:gridSpan w:val="2"/>
            <w:shd w:val="clear" w:color="auto" w:fill="F2F2F2" w:themeFill="background1" w:themeFillShade="F2"/>
            <w:vAlign w:val="center"/>
          </w:tcPr>
          <w:p w14:paraId="410436A6" w14:textId="155042C5" w:rsidR="009E4968" w:rsidRPr="007E2DB6" w:rsidRDefault="009E4968" w:rsidP="00A4761C">
            <w:pPr>
              <w:autoSpaceDE w:val="0"/>
              <w:jc w:val="center"/>
              <w:rPr>
                <w:rFonts w:ascii="Aptos" w:eastAsia="DejaVuSans" w:hAnsi="Aptos" w:cstheme="minorHAnsi"/>
                <w:b/>
                <w:bCs/>
                <w:sz w:val="20"/>
                <w:szCs w:val="20"/>
              </w:rPr>
            </w:pPr>
            <w:r w:rsidRPr="007E2DB6">
              <w:rPr>
                <w:rFonts w:ascii="Aptos" w:eastAsia="DejaVuSans" w:hAnsi="Aptos" w:cstheme="minorHAnsi"/>
                <w:b/>
                <w:bCs/>
                <w:sz w:val="20"/>
                <w:szCs w:val="20"/>
              </w:rPr>
              <w:t>Dane osoby kontaktowej ze strony oferenta</w:t>
            </w:r>
          </w:p>
        </w:tc>
      </w:tr>
      <w:tr w:rsidR="00CE2777" w:rsidRPr="007E2DB6" w14:paraId="509FF2F3" w14:textId="77777777" w:rsidTr="00A4761C">
        <w:trPr>
          <w:trHeight w:val="340"/>
        </w:trPr>
        <w:tc>
          <w:tcPr>
            <w:tcW w:w="3794" w:type="dxa"/>
            <w:vAlign w:val="center"/>
          </w:tcPr>
          <w:p w14:paraId="5B0DDC1B" w14:textId="2DD19328" w:rsidR="00CE2777" w:rsidRPr="007E2DB6" w:rsidRDefault="00CE277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  <w:r w:rsidRPr="007E2DB6">
              <w:rPr>
                <w:rFonts w:ascii="Aptos" w:eastAsia="DejaVuSans" w:hAnsi="Aptos" w:cstheme="minorHAnsi"/>
                <w:sz w:val="20"/>
                <w:szCs w:val="20"/>
              </w:rPr>
              <w:t>Imię i nazwisko</w:t>
            </w:r>
          </w:p>
        </w:tc>
        <w:tc>
          <w:tcPr>
            <w:tcW w:w="5494" w:type="dxa"/>
            <w:vAlign w:val="center"/>
          </w:tcPr>
          <w:p w14:paraId="3DC1D89E" w14:textId="77777777" w:rsidR="00CE2777" w:rsidRPr="007E2DB6" w:rsidRDefault="00CE277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</w:p>
        </w:tc>
      </w:tr>
      <w:tr w:rsidR="00CE2777" w:rsidRPr="007E2DB6" w14:paraId="07187E8B" w14:textId="77777777" w:rsidTr="00A4761C">
        <w:trPr>
          <w:trHeight w:val="340"/>
        </w:trPr>
        <w:tc>
          <w:tcPr>
            <w:tcW w:w="3794" w:type="dxa"/>
            <w:vAlign w:val="center"/>
          </w:tcPr>
          <w:p w14:paraId="23382E0B" w14:textId="5A94BDF5" w:rsidR="00CE2777" w:rsidRPr="007E2DB6" w:rsidRDefault="00CE277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  <w:r w:rsidRPr="007E2DB6">
              <w:rPr>
                <w:rFonts w:ascii="Aptos" w:eastAsia="DejaVuSans" w:hAnsi="Aptos" w:cstheme="minorHAnsi"/>
                <w:sz w:val="20"/>
                <w:szCs w:val="20"/>
              </w:rPr>
              <w:t>Nr telefonu</w:t>
            </w:r>
          </w:p>
        </w:tc>
        <w:tc>
          <w:tcPr>
            <w:tcW w:w="5494" w:type="dxa"/>
            <w:vAlign w:val="center"/>
          </w:tcPr>
          <w:p w14:paraId="3D4B26B3" w14:textId="77777777" w:rsidR="00CE2777" w:rsidRPr="007E2DB6" w:rsidRDefault="00CE277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</w:p>
        </w:tc>
      </w:tr>
      <w:tr w:rsidR="00CE2777" w:rsidRPr="007E2DB6" w14:paraId="683A6BDF" w14:textId="77777777" w:rsidTr="00A4761C">
        <w:trPr>
          <w:trHeight w:val="340"/>
        </w:trPr>
        <w:tc>
          <w:tcPr>
            <w:tcW w:w="3794" w:type="dxa"/>
            <w:vAlign w:val="center"/>
          </w:tcPr>
          <w:p w14:paraId="51BB41FC" w14:textId="70CD6AFA" w:rsidR="00CE2777" w:rsidRPr="007E2DB6" w:rsidRDefault="00CE277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  <w:r w:rsidRPr="007E2DB6">
              <w:rPr>
                <w:rFonts w:ascii="Aptos" w:eastAsia="DejaVuSans" w:hAnsi="Aptos" w:cstheme="minorHAnsi"/>
                <w:sz w:val="20"/>
                <w:szCs w:val="20"/>
              </w:rPr>
              <w:t>Adres e-mail</w:t>
            </w:r>
          </w:p>
        </w:tc>
        <w:tc>
          <w:tcPr>
            <w:tcW w:w="5494" w:type="dxa"/>
            <w:vAlign w:val="center"/>
          </w:tcPr>
          <w:p w14:paraId="17DF2FD3" w14:textId="77777777" w:rsidR="00CE2777" w:rsidRPr="007E2DB6" w:rsidRDefault="00CE2777" w:rsidP="00A4761C">
            <w:pPr>
              <w:autoSpaceDE w:val="0"/>
              <w:jc w:val="center"/>
              <w:rPr>
                <w:rFonts w:ascii="Aptos" w:eastAsia="DejaVuSans" w:hAnsi="Aptos" w:cstheme="minorHAnsi"/>
                <w:sz w:val="20"/>
                <w:szCs w:val="20"/>
              </w:rPr>
            </w:pPr>
          </w:p>
        </w:tc>
      </w:tr>
    </w:tbl>
    <w:p w14:paraId="44422242" w14:textId="77777777" w:rsidR="00B87B28" w:rsidRPr="007E2DB6" w:rsidRDefault="00B87B28" w:rsidP="00996585">
      <w:pPr>
        <w:autoSpaceDE w:val="0"/>
        <w:spacing w:after="0" w:line="360" w:lineRule="auto"/>
        <w:jc w:val="both"/>
        <w:rPr>
          <w:rFonts w:ascii="Aptos" w:eastAsia="DejaVuSans" w:hAnsi="Aptos" w:cstheme="minorHAnsi"/>
          <w:sz w:val="20"/>
          <w:szCs w:val="20"/>
        </w:rPr>
      </w:pPr>
    </w:p>
    <w:p w14:paraId="762C1B88" w14:textId="55E9B193" w:rsidR="004A70A7" w:rsidRDefault="00593D14" w:rsidP="004A70A7">
      <w:pPr>
        <w:autoSpaceDE w:val="0"/>
        <w:spacing w:after="0" w:line="360" w:lineRule="auto"/>
        <w:jc w:val="both"/>
        <w:rPr>
          <w:rFonts w:ascii="Aptos" w:eastAsia="DejaVuSans" w:hAnsi="Aptos" w:cstheme="minorHAnsi"/>
          <w:sz w:val="20"/>
          <w:szCs w:val="20"/>
        </w:rPr>
      </w:pPr>
      <w:r w:rsidRPr="007E2DB6">
        <w:rPr>
          <w:rFonts w:ascii="Aptos" w:eastAsia="DejaVuSans" w:hAnsi="Aptos" w:cstheme="minorHAnsi"/>
          <w:sz w:val="20"/>
          <w:szCs w:val="20"/>
        </w:rPr>
        <w:t xml:space="preserve">Po </w:t>
      </w:r>
      <w:r w:rsidRPr="007E2DB6">
        <w:rPr>
          <w:rFonts w:ascii="Aptos" w:eastAsia="DejaVuSans" w:hAnsi="Aptos" w:cstheme="minorHAnsi"/>
          <w:sz w:val="20"/>
          <w:szCs w:val="20"/>
          <w:u w:val="single"/>
        </w:rPr>
        <w:t>szczegółowym</w:t>
      </w:r>
      <w:r w:rsidRPr="007E2DB6">
        <w:rPr>
          <w:rFonts w:ascii="Aptos" w:eastAsia="DejaVuSans" w:hAnsi="Aptos" w:cstheme="minorHAnsi"/>
          <w:sz w:val="20"/>
          <w:szCs w:val="20"/>
        </w:rPr>
        <w:t xml:space="preserve"> zapoznaniu się z zapytaniem ofertowym </w:t>
      </w:r>
      <w:r w:rsidR="004F1540" w:rsidRPr="007E2DB6">
        <w:rPr>
          <w:rFonts w:ascii="Aptos" w:eastAsia="DejaVuSans" w:hAnsi="Aptos" w:cstheme="minorHAnsi"/>
          <w:sz w:val="20"/>
          <w:szCs w:val="20"/>
        </w:rPr>
        <w:t>dotyczącym</w:t>
      </w:r>
      <w:r w:rsidR="00E6136B" w:rsidRPr="007E2DB6">
        <w:rPr>
          <w:rFonts w:ascii="Aptos" w:eastAsia="DejaVuSans" w:hAnsi="Aptos" w:cstheme="minorHAnsi"/>
          <w:sz w:val="20"/>
          <w:szCs w:val="20"/>
        </w:rPr>
        <w:t xml:space="preserve"> </w:t>
      </w:r>
      <w:r w:rsidR="00857CA9" w:rsidRPr="007E2DB6">
        <w:rPr>
          <w:rFonts w:ascii="Aptos" w:hAnsi="Aptos"/>
          <w:b/>
          <w:bCs/>
          <w:color w:val="000000" w:themeColor="text1"/>
          <w:sz w:val="20"/>
          <w:szCs w:val="20"/>
        </w:rPr>
        <w:t xml:space="preserve">naboru ofert </w:t>
      </w:r>
      <w:r w:rsidR="00FB7DCD" w:rsidRPr="007E2DB6">
        <w:rPr>
          <w:rFonts w:ascii="Aptos" w:hAnsi="Aptos"/>
          <w:b/>
          <w:bCs/>
          <w:color w:val="000000" w:themeColor="text1"/>
          <w:sz w:val="20"/>
          <w:szCs w:val="20"/>
        </w:rPr>
        <w:t>na dostawę</w:t>
      </w:r>
      <w:r w:rsidR="00900A9B" w:rsidRPr="007E2DB6">
        <w:rPr>
          <w:rFonts w:ascii="Aptos" w:hAnsi="Aptos"/>
          <w:b/>
          <w:bCs/>
          <w:color w:val="000000" w:themeColor="text1"/>
          <w:sz w:val="20"/>
          <w:szCs w:val="20"/>
        </w:rPr>
        <w:t>, instalacj</w:t>
      </w:r>
      <w:r w:rsidR="00C307A2">
        <w:rPr>
          <w:rFonts w:ascii="Aptos" w:hAnsi="Aptos"/>
          <w:b/>
          <w:bCs/>
          <w:color w:val="000000" w:themeColor="text1"/>
          <w:sz w:val="20"/>
          <w:szCs w:val="20"/>
        </w:rPr>
        <w:t>ę</w:t>
      </w:r>
      <w:r w:rsidR="00900A9B" w:rsidRPr="007E2DB6">
        <w:rPr>
          <w:rFonts w:ascii="Aptos" w:hAnsi="Aptos"/>
          <w:b/>
          <w:bCs/>
          <w:color w:val="000000" w:themeColor="text1"/>
          <w:sz w:val="20"/>
          <w:szCs w:val="20"/>
        </w:rPr>
        <w:t xml:space="preserve"> i uruchomienie systemu wizyjnego do kontroli jakości preform PET/rPET na potrzeby prowadzenia eksperymentalnych prac rozwojowych</w:t>
      </w:r>
      <w:r w:rsidR="00857CA9" w:rsidRPr="007E2DB6">
        <w:rPr>
          <w:rFonts w:ascii="Aptos" w:hAnsi="Aptos"/>
          <w:b/>
          <w:bCs/>
          <w:color w:val="000000" w:themeColor="text1"/>
          <w:sz w:val="20"/>
          <w:szCs w:val="20"/>
        </w:rPr>
        <w:t xml:space="preserve">, </w:t>
      </w:r>
      <w:r w:rsidR="004A70A7" w:rsidRPr="007E2DB6">
        <w:rPr>
          <w:rFonts w:ascii="Aptos" w:eastAsia="DejaVuSans" w:hAnsi="Aptos" w:cstheme="minorHAnsi"/>
          <w:sz w:val="20"/>
          <w:szCs w:val="20"/>
        </w:rPr>
        <w:t>wyrażamy zainteresowanie współpracą zgodną z</w:t>
      </w:r>
      <w:r w:rsidR="00B96E52" w:rsidRPr="007E2DB6">
        <w:rPr>
          <w:rFonts w:ascii="Aptos" w:eastAsia="DejaVuSans" w:hAnsi="Aptos" w:cstheme="minorHAnsi"/>
          <w:sz w:val="20"/>
          <w:szCs w:val="20"/>
        </w:rPr>
        <w:t>e</w:t>
      </w:r>
      <w:r w:rsidR="004A70A7" w:rsidRPr="007E2DB6">
        <w:rPr>
          <w:rFonts w:ascii="Aptos" w:eastAsia="DejaVuSans" w:hAnsi="Aptos" w:cstheme="minorHAnsi"/>
          <w:sz w:val="20"/>
          <w:szCs w:val="20"/>
        </w:rPr>
        <w:t xml:space="preserve"> wszystkimi wytycznymi wskazanymi w zapytaniu ofertowym</w:t>
      </w:r>
      <w:r w:rsidR="00E4338F" w:rsidRPr="007E2DB6">
        <w:rPr>
          <w:rFonts w:ascii="Aptos" w:eastAsia="DejaVuSans" w:hAnsi="Aptos" w:cstheme="minorHAnsi"/>
          <w:sz w:val="20"/>
          <w:szCs w:val="20"/>
        </w:rPr>
        <w:t xml:space="preserve"> nr 0</w:t>
      </w:r>
      <w:r w:rsidR="0006243B" w:rsidRPr="007E2DB6">
        <w:rPr>
          <w:rFonts w:ascii="Aptos" w:eastAsia="DejaVuSans" w:hAnsi="Aptos" w:cstheme="minorHAnsi"/>
          <w:sz w:val="20"/>
          <w:szCs w:val="20"/>
        </w:rPr>
        <w:t>1</w:t>
      </w:r>
      <w:r w:rsidR="00E4338F" w:rsidRPr="007E2DB6">
        <w:rPr>
          <w:rFonts w:ascii="Aptos" w:eastAsia="DejaVuSans" w:hAnsi="Aptos" w:cstheme="minorHAnsi"/>
          <w:sz w:val="20"/>
          <w:szCs w:val="20"/>
        </w:rPr>
        <w:t>/0</w:t>
      </w:r>
      <w:r w:rsidR="00C307A2">
        <w:rPr>
          <w:rFonts w:ascii="Aptos" w:eastAsia="DejaVuSans" w:hAnsi="Aptos" w:cstheme="minorHAnsi"/>
          <w:sz w:val="20"/>
          <w:szCs w:val="20"/>
        </w:rPr>
        <w:t>6</w:t>
      </w:r>
      <w:r w:rsidR="00E4338F" w:rsidRPr="007E2DB6">
        <w:rPr>
          <w:rFonts w:ascii="Aptos" w:eastAsia="DejaVuSans" w:hAnsi="Aptos" w:cstheme="minorHAnsi"/>
          <w:sz w:val="20"/>
          <w:szCs w:val="20"/>
        </w:rPr>
        <w:t>/202</w:t>
      </w:r>
      <w:r w:rsidR="00C307A2">
        <w:rPr>
          <w:rFonts w:ascii="Aptos" w:eastAsia="DejaVuSans" w:hAnsi="Aptos" w:cstheme="minorHAnsi"/>
          <w:sz w:val="20"/>
          <w:szCs w:val="20"/>
        </w:rPr>
        <w:t>6</w:t>
      </w:r>
      <w:r w:rsidR="00E4338F" w:rsidRPr="007E2DB6">
        <w:rPr>
          <w:rFonts w:ascii="Aptos" w:eastAsia="DejaVuSans" w:hAnsi="Aptos" w:cstheme="minorHAnsi"/>
          <w:sz w:val="20"/>
          <w:szCs w:val="20"/>
        </w:rPr>
        <w:t xml:space="preserve"> </w:t>
      </w:r>
      <w:r w:rsidR="004A70A7" w:rsidRPr="007E2DB6">
        <w:rPr>
          <w:rFonts w:ascii="Aptos" w:eastAsia="DejaVuSans" w:hAnsi="Aptos" w:cstheme="minorHAnsi"/>
          <w:sz w:val="20"/>
          <w:szCs w:val="20"/>
        </w:rPr>
        <w:t>i tym samym składamy poniższą ofertę.</w:t>
      </w:r>
    </w:p>
    <w:p w14:paraId="418E995D" w14:textId="77777777" w:rsidR="00A4761C" w:rsidRPr="007E2DB6" w:rsidRDefault="00A4761C" w:rsidP="004A70A7">
      <w:pPr>
        <w:autoSpaceDE w:val="0"/>
        <w:spacing w:after="0" w:line="360" w:lineRule="auto"/>
        <w:jc w:val="both"/>
        <w:rPr>
          <w:rFonts w:ascii="Aptos" w:eastAsia="DejaVuSans" w:hAnsi="Aptos" w:cstheme="minorHAnsi"/>
          <w:sz w:val="20"/>
          <w:szCs w:val="20"/>
        </w:rPr>
      </w:pPr>
    </w:p>
    <w:p w14:paraId="1E59C4FF" w14:textId="1C7794D1" w:rsidR="00D17E07" w:rsidRPr="007E2DB6" w:rsidRDefault="00D17E07" w:rsidP="00D17E07">
      <w:pPr>
        <w:autoSpaceDE w:val="0"/>
        <w:spacing w:after="0"/>
        <w:jc w:val="both"/>
        <w:rPr>
          <w:rFonts w:ascii="Aptos" w:eastAsia="DejaVuSans" w:hAnsi="Aptos" w:cstheme="minorHAnsi"/>
          <w:b/>
          <w:sz w:val="20"/>
          <w:szCs w:val="20"/>
        </w:rPr>
      </w:pPr>
      <w:r w:rsidRPr="007E2DB6">
        <w:rPr>
          <w:rFonts w:ascii="Aptos" w:eastAsia="DejaVuSans" w:hAnsi="Aptos" w:cstheme="minorHAnsi"/>
          <w:b/>
          <w:sz w:val="20"/>
          <w:szCs w:val="20"/>
        </w:rPr>
        <w:t>Informacje o firmie</w:t>
      </w:r>
      <w:r w:rsidR="006272E2" w:rsidRPr="007E2DB6">
        <w:rPr>
          <w:rFonts w:ascii="Aptos" w:eastAsia="DejaVuSans" w:hAnsi="Aptos" w:cstheme="minorHAnsi"/>
          <w:b/>
          <w:sz w:val="20"/>
          <w:szCs w:val="20"/>
        </w:rPr>
        <w:t xml:space="preserve"> (proszę </w:t>
      </w:r>
      <w:r w:rsidR="00B96E52" w:rsidRPr="007E2DB6">
        <w:rPr>
          <w:rFonts w:ascii="Aptos" w:eastAsia="DejaVuSans" w:hAnsi="Aptos" w:cstheme="minorHAnsi"/>
          <w:b/>
          <w:sz w:val="20"/>
          <w:szCs w:val="20"/>
        </w:rPr>
        <w:t>opisać</w:t>
      </w:r>
      <w:r w:rsidR="006272E2" w:rsidRPr="007E2DB6">
        <w:rPr>
          <w:rFonts w:ascii="Aptos" w:eastAsia="DejaVuSans" w:hAnsi="Aptos" w:cstheme="minorHAnsi"/>
          <w:b/>
          <w:sz w:val="20"/>
          <w:szCs w:val="20"/>
        </w:rPr>
        <w:t xml:space="preserve"> obszar działalności firmy</w:t>
      </w:r>
      <w:r w:rsidR="00B96E52" w:rsidRPr="007E2DB6">
        <w:rPr>
          <w:rFonts w:ascii="Aptos" w:eastAsia="DejaVuSans" w:hAnsi="Aptos" w:cstheme="minorHAnsi"/>
          <w:b/>
          <w:sz w:val="20"/>
          <w:szCs w:val="20"/>
        </w:rPr>
        <w:t>)</w:t>
      </w:r>
      <w:r w:rsidRPr="007E2DB6">
        <w:rPr>
          <w:rFonts w:ascii="Aptos" w:eastAsia="DejaVuSans" w:hAnsi="Aptos" w:cstheme="minorHAnsi"/>
          <w:b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17E07" w:rsidRPr="007E2DB6" w14:paraId="35346D60" w14:textId="77777777" w:rsidTr="00AF5F7F">
        <w:trPr>
          <w:trHeight w:val="1993"/>
          <w:jc w:val="center"/>
        </w:trPr>
        <w:tc>
          <w:tcPr>
            <w:tcW w:w="9542" w:type="dxa"/>
          </w:tcPr>
          <w:p w14:paraId="74E72EE5" w14:textId="77777777" w:rsidR="00D17E07" w:rsidRPr="007E2DB6" w:rsidRDefault="00D17E07" w:rsidP="001A057F">
            <w:pPr>
              <w:autoSpaceDE w:val="0"/>
              <w:spacing w:after="0"/>
              <w:jc w:val="both"/>
              <w:rPr>
                <w:rFonts w:ascii="Aptos" w:eastAsia="DejaVuSans" w:hAnsi="Aptos" w:cstheme="minorHAnsi"/>
                <w:sz w:val="20"/>
                <w:szCs w:val="20"/>
              </w:rPr>
            </w:pPr>
          </w:p>
          <w:p w14:paraId="5F575A6A" w14:textId="77777777" w:rsidR="00D17E07" w:rsidRPr="007E2DB6" w:rsidRDefault="00D17E07" w:rsidP="001A057F">
            <w:pPr>
              <w:autoSpaceDE w:val="0"/>
              <w:spacing w:after="0"/>
              <w:jc w:val="both"/>
              <w:rPr>
                <w:rFonts w:ascii="Aptos" w:eastAsia="DejaVuSans" w:hAnsi="Aptos" w:cstheme="minorHAnsi"/>
                <w:sz w:val="20"/>
                <w:szCs w:val="20"/>
              </w:rPr>
            </w:pPr>
          </w:p>
        </w:tc>
      </w:tr>
    </w:tbl>
    <w:p w14:paraId="0D8A8C01" w14:textId="77777777" w:rsidR="002A1572" w:rsidRPr="007E2DB6" w:rsidRDefault="002A1572" w:rsidP="00D17E07">
      <w:pPr>
        <w:autoSpaceDE w:val="0"/>
        <w:spacing w:after="0" w:line="360" w:lineRule="auto"/>
        <w:jc w:val="both"/>
        <w:rPr>
          <w:rFonts w:ascii="Aptos" w:hAnsi="Aptos" w:cstheme="minorHAnsi"/>
          <w:b/>
          <w:sz w:val="20"/>
          <w:szCs w:val="20"/>
        </w:rPr>
      </w:pPr>
    </w:p>
    <w:p w14:paraId="494A852D" w14:textId="2E7304C3" w:rsidR="00D17E07" w:rsidRPr="007E2DB6" w:rsidRDefault="00D17E07" w:rsidP="00D17E07">
      <w:pPr>
        <w:autoSpaceDE w:val="0"/>
        <w:spacing w:after="0" w:line="360" w:lineRule="auto"/>
        <w:jc w:val="both"/>
        <w:rPr>
          <w:rFonts w:ascii="Aptos" w:hAnsi="Aptos" w:cstheme="minorHAnsi"/>
          <w:b/>
          <w:sz w:val="20"/>
          <w:szCs w:val="20"/>
        </w:rPr>
      </w:pPr>
      <w:r w:rsidRPr="007E2DB6">
        <w:rPr>
          <w:rFonts w:ascii="Aptos" w:hAnsi="Aptos" w:cstheme="minorHAnsi"/>
          <w:b/>
          <w:sz w:val="20"/>
          <w:szCs w:val="20"/>
        </w:rPr>
        <w:t>Czy firma jest płatnikiem VAT:</w:t>
      </w:r>
    </w:p>
    <w:p w14:paraId="58498E1C" w14:textId="539AA76E" w:rsidR="00195B2E" w:rsidRDefault="00000000" w:rsidP="002A1572">
      <w:pPr>
        <w:tabs>
          <w:tab w:val="left" w:pos="1125"/>
        </w:tabs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  <w:sdt>
        <w:sdtPr>
          <w:rPr>
            <w:rFonts w:ascii="Aptos" w:hAnsi="Aptos" w:cstheme="minorHAnsi"/>
            <w:sz w:val="20"/>
            <w:szCs w:val="20"/>
          </w:rPr>
          <w:id w:val="-696231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572" w:rsidRPr="007E2DB6">
            <w:rPr>
              <w:rFonts w:ascii="Aptos" w:eastAsia="MS Gothic" w:hAnsi="Aptos" w:cstheme="minorHAnsi"/>
              <w:sz w:val="20"/>
              <w:szCs w:val="20"/>
            </w:rPr>
            <w:t>☐</w:t>
          </w:r>
        </w:sdtContent>
      </w:sdt>
      <w:r w:rsidR="002A1572" w:rsidRPr="007E2DB6">
        <w:rPr>
          <w:rFonts w:ascii="Aptos" w:hAnsi="Aptos" w:cstheme="minorHAnsi"/>
          <w:sz w:val="20"/>
          <w:szCs w:val="20"/>
        </w:rPr>
        <w:t xml:space="preserve"> </w:t>
      </w:r>
      <w:r w:rsidR="00D17E07" w:rsidRPr="007E2DB6">
        <w:rPr>
          <w:rFonts w:ascii="Aptos" w:hAnsi="Aptos" w:cstheme="minorHAnsi"/>
          <w:sz w:val="20"/>
          <w:szCs w:val="20"/>
        </w:rPr>
        <w:t>TAK</w:t>
      </w:r>
      <w:r w:rsidR="002A1572" w:rsidRPr="007E2DB6">
        <w:rPr>
          <w:rFonts w:ascii="Aptos" w:hAnsi="Aptos" w:cstheme="minorHAnsi"/>
          <w:sz w:val="20"/>
          <w:szCs w:val="20"/>
        </w:rPr>
        <w:t xml:space="preserve">                                              </w:t>
      </w:r>
      <w:sdt>
        <w:sdtPr>
          <w:rPr>
            <w:rFonts w:ascii="Aptos" w:hAnsi="Aptos" w:cstheme="minorHAnsi"/>
            <w:sz w:val="20"/>
            <w:szCs w:val="20"/>
          </w:rPr>
          <w:id w:val="1999536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7CA9" w:rsidRPr="007E2DB6">
            <w:rPr>
              <w:rFonts w:ascii="Aptos" w:eastAsia="MS Gothic" w:hAnsi="Aptos" w:cstheme="minorHAnsi"/>
              <w:sz w:val="20"/>
              <w:szCs w:val="20"/>
            </w:rPr>
            <w:t>☐</w:t>
          </w:r>
        </w:sdtContent>
      </w:sdt>
      <w:r w:rsidR="002A1572" w:rsidRPr="007E2DB6">
        <w:rPr>
          <w:rFonts w:ascii="Aptos" w:hAnsi="Aptos" w:cstheme="minorHAnsi"/>
          <w:sz w:val="20"/>
          <w:szCs w:val="20"/>
        </w:rPr>
        <w:t xml:space="preserve">  NIE</w:t>
      </w:r>
    </w:p>
    <w:p w14:paraId="3322263A" w14:textId="77777777" w:rsidR="00C307A2" w:rsidRDefault="00C307A2" w:rsidP="002A1572">
      <w:pPr>
        <w:tabs>
          <w:tab w:val="left" w:pos="1125"/>
        </w:tabs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</w:p>
    <w:p w14:paraId="53172383" w14:textId="77777777" w:rsidR="00A4761C" w:rsidRDefault="00A4761C" w:rsidP="002A1572">
      <w:pPr>
        <w:tabs>
          <w:tab w:val="left" w:pos="1125"/>
        </w:tabs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</w:p>
    <w:p w14:paraId="3B3B28F2" w14:textId="77777777" w:rsidR="00A4761C" w:rsidRDefault="00A4761C" w:rsidP="002A1572">
      <w:pPr>
        <w:tabs>
          <w:tab w:val="left" w:pos="1125"/>
        </w:tabs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</w:p>
    <w:p w14:paraId="4D7D40F2" w14:textId="77777777" w:rsidR="00A4761C" w:rsidRDefault="00A4761C" w:rsidP="002A1572">
      <w:pPr>
        <w:tabs>
          <w:tab w:val="left" w:pos="1125"/>
        </w:tabs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</w:p>
    <w:p w14:paraId="58BDC611" w14:textId="77777777" w:rsidR="00A4761C" w:rsidRDefault="00A4761C" w:rsidP="002A1572">
      <w:pPr>
        <w:tabs>
          <w:tab w:val="left" w:pos="1125"/>
        </w:tabs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</w:p>
    <w:p w14:paraId="39E11BAC" w14:textId="77777777" w:rsidR="00A4761C" w:rsidRDefault="00A4761C" w:rsidP="002A1572">
      <w:pPr>
        <w:tabs>
          <w:tab w:val="left" w:pos="1125"/>
        </w:tabs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</w:p>
    <w:p w14:paraId="78279C02" w14:textId="77777777" w:rsidR="00A4761C" w:rsidRPr="007E2DB6" w:rsidRDefault="00A4761C" w:rsidP="002A1572">
      <w:pPr>
        <w:tabs>
          <w:tab w:val="left" w:pos="1125"/>
        </w:tabs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</w:p>
    <w:p w14:paraId="064C2E67" w14:textId="6473B7F5" w:rsidR="00770872" w:rsidRPr="007E2DB6" w:rsidRDefault="006206E9" w:rsidP="000A7C74">
      <w:pPr>
        <w:pStyle w:val="Nagwek2"/>
        <w:numPr>
          <w:ilvl w:val="0"/>
          <w:numId w:val="14"/>
        </w:numPr>
        <w:rPr>
          <w:rFonts w:ascii="Aptos" w:hAnsi="Aptos" w:cstheme="minorHAnsi"/>
          <w:b/>
          <w:bCs/>
          <w:color w:val="auto"/>
          <w:sz w:val="20"/>
          <w:szCs w:val="20"/>
        </w:rPr>
      </w:pPr>
      <w:r w:rsidRPr="007E2DB6">
        <w:rPr>
          <w:rFonts w:ascii="Aptos" w:hAnsi="Aptos" w:cstheme="minorHAnsi"/>
          <w:b/>
          <w:bCs/>
          <w:color w:val="auto"/>
          <w:sz w:val="20"/>
          <w:szCs w:val="20"/>
        </w:rPr>
        <w:lastRenderedPageBreak/>
        <w:t>Warunki oferty</w:t>
      </w:r>
      <w:r w:rsidR="008A7BDC" w:rsidRPr="007E2DB6">
        <w:rPr>
          <w:rFonts w:ascii="Aptos" w:hAnsi="Aptos" w:cstheme="minorHAnsi"/>
          <w:b/>
          <w:bCs/>
          <w:color w:val="auto"/>
          <w:sz w:val="20"/>
          <w:szCs w:val="20"/>
        </w:rPr>
        <w:t xml:space="preserve"> – Kryteria oceny </w:t>
      </w:r>
    </w:p>
    <w:p w14:paraId="6AD1770D" w14:textId="77777777" w:rsidR="001C3198" w:rsidRPr="007E2DB6" w:rsidRDefault="001C3198" w:rsidP="001C3198">
      <w:pPr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</w:p>
    <w:p w14:paraId="364B74A7" w14:textId="642BBD08" w:rsidR="00D662BF" w:rsidRPr="007E2DB6" w:rsidRDefault="00285A72" w:rsidP="002364FD">
      <w:pPr>
        <w:pStyle w:val="Akapitzlist"/>
        <w:numPr>
          <w:ilvl w:val="0"/>
          <w:numId w:val="12"/>
        </w:numPr>
        <w:autoSpaceDE w:val="0"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  <w:r w:rsidRPr="00285A72">
        <w:rPr>
          <w:rFonts w:ascii="Aptos" w:hAnsi="Aptos" w:cstheme="minorHAnsi"/>
          <w:sz w:val="20"/>
          <w:szCs w:val="20"/>
        </w:rPr>
        <w:t>Oferuję wykonanie przedmiotu zamówienia opisanego w Zapytaniu ofertowym nr 01/06/2026 wraz z załącznikami</w:t>
      </w:r>
      <w:r w:rsidR="005226A1" w:rsidRPr="007E2DB6">
        <w:rPr>
          <w:rFonts w:ascii="Aptos" w:hAnsi="Aptos" w:cstheme="minorHAnsi"/>
          <w:sz w:val="20"/>
          <w:szCs w:val="20"/>
        </w:rPr>
        <w:t>:</w:t>
      </w:r>
    </w:p>
    <w:tbl>
      <w:tblPr>
        <w:tblStyle w:val="Tabela-Siatka"/>
        <w:tblW w:w="9373" w:type="dxa"/>
        <w:tblInd w:w="108" w:type="dxa"/>
        <w:tblLook w:val="04A0" w:firstRow="1" w:lastRow="0" w:firstColumn="1" w:lastColumn="0" w:noHBand="0" w:noVBand="1"/>
      </w:tblPr>
      <w:tblGrid>
        <w:gridCol w:w="3686"/>
        <w:gridCol w:w="5687"/>
      </w:tblGrid>
      <w:tr w:rsidR="00A6551B" w:rsidRPr="007E2DB6" w14:paraId="7A0B4C64" w14:textId="77777777" w:rsidTr="00467794">
        <w:trPr>
          <w:trHeight w:val="730"/>
        </w:trPr>
        <w:tc>
          <w:tcPr>
            <w:tcW w:w="3686" w:type="dxa"/>
            <w:vMerge w:val="restart"/>
            <w:vAlign w:val="center"/>
          </w:tcPr>
          <w:p w14:paraId="2943632C" w14:textId="19406395" w:rsidR="00A6551B" w:rsidRDefault="00A6551B" w:rsidP="00A6551B">
            <w:pPr>
              <w:autoSpaceDE w:val="0"/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E2DB6">
              <w:rPr>
                <w:rFonts w:ascii="Aptos" w:hAnsi="Aptos" w:cstheme="minorHAnsi"/>
                <w:b/>
                <w:bCs/>
                <w:sz w:val="20"/>
                <w:szCs w:val="20"/>
              </w:rPr>
              <w:t>Cena*</w:t>
            </w:r>
          </w:p>
          <w:p w14:paraId="7AE3813F" w14:textId="4CD883C1" w:rsidR="00A6551B" w:rsidRPr="00467794" w:rsidRDefault="00A6551B" w:rsidP="00A6551B">
            <w:pPr>
              <w:autoSpaceDE w:val="0"/>
              <w:jc w:val="center"/>
              <w:rPr>
                <w:rFonts w:ascii="Aptos" w:hAnsi="Aptos" w:cstheme="minorHAnsi"/>
                <w:i/>
                <w:iCs/>
                <w:sz w:val="20"/>
                <w:szCs w:val="20"/>
              </w:rPr>
            </w:pPr>
            <w:r w:rsidRPr="00467794">
              <w:rPr>
                <w:rFonts w:ascii="Aptos" w:hAnsi="Aptos" w:cstheme="minorHAnsi"/>
                <w:i/>
                <w:iCs/>
                <w:sz w:val="18"/>
                <w:szCs w:val="18"/>
              </w:rPr>
              <w:t>(proszę o podanie ceny wraz z walutą)</w:t>
            </w:r>
          </w:p>
        </w:tc>
        <w:tc>
          <w:tcPr>
            <w:tcW w:w="5687" w:type="dxa"/>
            <w:vAlign w:val="center"/>
          </w:tcPr>
          <w:p w14:paraId="04E25609" w14:textId="76556CA7" w:rsidR="00A6551B" w:rsidRPr="007E2DB6" w:rsidRDefault="00A6551B" w:rsidP="00A6551B">
            <w:pPr>
              <w:autoSpaceDE w:val="0"/>
              <w:jc w:val="both"/>
              <w:rPr>
                <w:rFonts w:ascii="Aptos" w:hAnsi="Aptos" w:cstheme="minorHAnsi"/>
                <w:noProof/>
                <w:sz w:val="20"/>
                <w:szCs w:val="20"/>
              </w:rPr>
            </w:pPr>
            <w:r>
              <w:rPr>
                <w:rFonts w:ascii="Aptos" w:hAnsi="Aptos" w:cstheme="minorHAnsi"/>
                <w:noProof/>
                <w:sz w:val="20"/>
                <w:szCs w:val="20"/>
              </w:rPr>
              <w:t>Cena brutto:</w:t>
            </w:r>
          </w:p>
        </w:tc>
      </w:tr>
      <w:tr w:rsidR="00A6551B" w:rsidRPr="007E2DB6" w14:paraId="45444677" w14:textId="77777777" w:rsidTr="00467794">
        <w:trPr>
          <w:trHeight w:val="730"/>
        </w:trPr>
        <w:tc>
          <w:tcPr>
            <w:tcW w:w="3686" w:type="dxa"/>
            <w:vMerge/>
            <w:vAlign w:val="center"/>
          </w:tcPr>
          <w:p w14:paraId="18D74D2E" w14:textId="77777777" w:rsidR="00A6551B" w:rsidRPr="007E2DB6" w:rsidRDefault="00A6551B" w:rsidP="00A6551B">
            <w:pPr>
              <w:autoSpaceDE w:val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14:paraId="16B8A951" w14:textId="485FCAD1" w:rsidR="00A6551B" w:rsidRPr="007E2DB6" w:rsidRDefault="00A6551B" w:rsidP="00A6551B">
            <w:pPr>
              <w:autoSpaceDE w:val="0"/>
              <w:jc w:val="both"/>
              <w:rPr>
                <w:rFonts w:ascii="Aptos" w:hAnsi="Aptos" w:cstheme="minorHAnsi"/>
                <w:noProof/>
                <w:sz w:val="20"/>
                <w:szCs w:val="20"/>
              </w:rPr>
            </w:pPr>
            <w:r>
              <w:rPr>
                <w:rFonts w:ascii="Aptos" w:hAnsi="Aptos" w:cstheme="minorHAnsi"/>
                <w:noProof/>
                <w:sz w:val="20"/>
                <w:szCs w:val="20"/>
              </w:rPr>
              <w:t>Cena netto:</w:t>
            </w:r>
          </w:p>
        </w:tc>
      </w:tr>
      <w:tr w:rsidR="00A6551B" w:rsidRPr="007E2DB6" w14:paraId="425D21BF" w14:textId="77777777" w:rsidTr="00467794">
        <w:trPr>
          <w:trHeight w:val="730"/>
        </w:trPr>
        <w:tc>
          <w:tcPr>
            <w:tcW w:w="3686" w:type="dxa"/>
            <w:vMerge/>
            <w:vAlign w:val="center"/>
          </w:tcPr>
          <w:p w14:paraId="46FFB9C2" w14:textId="77777777" w:rsidR="00A6551B" w:rsidRPr="007E2DB6" w:rsidRDefault="00A6551B" w:rsidP="00A6551B">
            <w:pPr>
              <w:autoSpaceDE w:val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14:paraId="5B86183F" w14:textId="738EFFFC" w:rsidR="00A6551B" w:rsidRPr="007E2DB6" w:rsidRDefault="00A6551B" w:rsidP="00A6551B">
            <w:pPr>
              <w:autoSpaceDE w:val="0"/>
              <w:jc w:val="both"/>
              <w:rPr>
                <w:rFonts w:ascii="Aptos" w:hAnsi="Aptos" w:cstheme="minorHAnsi"/>
                <w:noProof/>
                <w:sz w:val="20"/>
                <w:szCs w:val="20"/>
              </w:rPr>
            </w:pPr>
            <w:r>
              <w:rPr>
                <w:rFonts w:ascii="Aptos" w:hAnsi="Aptos" w:cstheme="minorHAnsi"/>
                <w:noProof/>
                <w:sz w:val="20"/>
                <w:szCs w:val="20"/>
              </w:rPr>
              <w:t>VAT:</w:t>
            </w:r>
          </w:p>
        </w:tc>
      </w:tr>
    </w:tbl>
    <w:p w14:paraId="0C57DFAE" w14:textId="59184C24" w:rsidR="00FF2687" w:rsidRDefault="00B31179" w:rsidP="00F40259">
      <w:pPr>
        <w:spacing w:before="240" w:line="276" w:lineRule="auto"/>
        <w:jc w:val="both"/>
        <w:rPr>
          <w:rFonts w:ascii="Aptos" w:hAnsi="Aptos" w:cstheme="minorHAnsi"/>
          <w:b/>
          <w:bCs/>
          <w:sz w:val="20"/>
          <w:szCs w:val="20"/>
        </w:rPr>
      </w:pPr>
      <w:r w:rsidRPr="007E2DB6">
        <w:rPr>
          <w:rFonts w:ascii="Aptos" w:hAnsi="Aptos" w:cstheme="minorHAnsi"/>
          <w:sz w:val="20"/>
          <w:szCs w:val="20"/>
        </w:rPr>
        <w:t>*</w:t>
      </w:r>
      <w:r w:rsidRPr="007E2DB6">
        <w:rPr>
          <w:rFonts w:ascii="Aptos" w:hAnsi="Aptos" w:cstheme="minorHAnsi"/>
          <w:b/>
          <w:bCs/>
          <w:sz w:val="20"/>
          <w:szCs w:val="20"/>
        </w:rPr>
        <w:t xml:space="preserve"> Jeśli Dostawca określi cenę w walucie innej niż PLN, Zamawiający przeliczy ją na PLN po średnim kursie NBP (tabela A) z dnia ogłoszenia zapytania ofertowego.</w:t>
      </w:r>
    </w:p>
    <w:p w14:paraId="1CDB907D" w14:textId="77777777" w:rsidR="00396737" w:rsidRDefault="00181FCF" w:rsidP="00396737">
      <w:pPr>
        <w:pStyle w:val="Nagwek2"/>
        <w:numPr>
          <w:ilvl w:val="0"/>
          <w:numId w:val="14"/>
        </w:numPr>
        <w:spacing w:before="0" w:line="360" w:lineRule="auto"/>
        <w:rPr>
          <w:rFonts w:ascii="Aptos" w:hAnsi="Aptos" w:cstheme="minorHAnsi"/>
          <w:b/>
          <w:bCs/>
          <w:color w:val="auto"/>
          <w:sz w:val="20"/>
          <w:szCs w:val="20"/>
        </w:rPr>
      </w:pPr>
      <w:r w:rsidRPr="00181FCF">
        <w:rPr>
          <w:rFonts w:ascii="Aptos" w:hAnsi="Aptos" w:cstheme="minorHAnsi"/>
          <w:b/>
          <w:bCs/>
          <w:color w:val="auto"/>
          <w:sz w:val="20"/>
          <w:szCs w:val="20"/>
        </w:rPr>
        <w:t>Potwierdzenie spełnienia wymagań technicznych i funkcjonalnych</w:t>
      </w:r>
    </w:p>
    <w:p w14:paraId="6DA5FE20" w14:textId="17B9A4FB" w:rsidR="00396737" w:rsidRPr="00396737" w:rsidRDefault="00396737" w:rsidP="00396737">
      <w:pPr>
        <w:pStyle w:val="Nagwek2"/>
        <w:spacing w:before="0" w:line="360" w:lineRule="auto"/>
        <w:ind w:left="360"/>
        <w:rPr>
          <w:rFonts w:ascii="Aptos" w:eastAsiaTheme="minorHAnsi" w:hAnsi="Aptos" w:cstheme="minorHAnsi"/>
          <w:color w:val="auto"/>
          <w:sz w:val="20"/>
          <w:szCs w:val="20"/>
          <w:lang w:eastAsia="ar-SA"/>
        </w:rPr>
      </w:pPr>
      <w:r w:rsidRPr="00396737">
        <w:rPr>
          <w:rFonts w:ascii="Aptos" w:eastAsiaTheme="minorHAnsi" w:hAnsi="Aptos" w:cstheme="minorHAnsi"/>
          <w:color w:val="auto"/>
          <w:sz w:val="20"/>
          <w:szCs w:val="20"/>
          <w:lang w:eastAsia="ar-SA"/>
        </w:rPr>
        <w:t>Oświadczamy, że oferowan</w:t>
      </w:r>
      <w:r>
        <w:rPr>
          <w:rFonts w:ascii="Aptos" w:eastAsiaTheme="minorHAnsi" w:hAnsi="Aptos" w:cstheme="minorHAnsi"/>
          <w:color w:val="auto"/>
          <w:sz w:val="20"/>
          <w:szCs w:val="20"/>
          <w:lang w:eastAsia="ar-SA"/>
        </w:rPr>
        <w:t>e rozwiązanie</w:t>
      </w:r>
      <w:r w:rsidRPr="00396737">
        <w:rPr>
          <w:rFonts w:ascii="Aptos" w:eastAsiaTheme="minorHAnsi" w:hAnsi="Aptos" w:cstheme="minorHAnsi"/>
          <w:color w:val="auto"/>
          <w:sz w:val="20"/>
          <w:szCs w:val="20"/>
          <w:lang w:eastAsia="ar-SA"/>
        </w:rPr>
        <w:t xml:space="preserve"> spełnia wszystkie minimalne wymagania techniczne i funkcjonalne określone w zapytaniu ofertowym nr 01/06/2026.</w:t>
      </w:r>
    </w:p>
    <w:p w14:paraId="3596A405" w14:textId="5FFBF391" w:rsidR="00396737" w:rsidRDefault="00396737" w:rsidP="00396737">
      <w:pPr>
        <w:pStyle w:val="Nagwek2"/>
        <w:spacing w:before="0" w:line="360" w:lineRule="auto"/>
        <w:ind w:left="360"/>
        <w:rPr>
          <w:rFonts w:ascii="Aptos" w:eastAsiaTheme="minorHAnsi" w:hAnsi="Aptos" w:cstheme="minorHAnsi"/>
          <w:color w:val="auto"/>
          <w:sz w:val="20"/>
          <w:szCs w:val="20"/>
          <w:lang w:eastAsia="ar-SA"/>
        </w:rPr>
      </w:pPr>
      <w:r>
        <w:rPr>
          <w:rFonts w:ascii="Aptos" w:eastAsiaTheme="minorHAnsi" w:hAnsi="Aptos" w:cstheme="minorHAnsi"/>
          <w:color w:val="auto"/>
          <w:sz w:val="20"/>
          <w:szCs w:val="20"/>
          <w:lang w:eastAsia="ar-SA"/>
        </w:rPr>
        <w:t>Oferent</w:t>
      </w:r>
      <w:r w:rsidRPr="00396737">
        <w:rPr>
          <w:rFonts w:ascii="Aptos" w:eastAsiaTheme="minorHAnsi" w:hAnsi="Aptos" w:cstheme="minorHAnsi"/>
          <w:color w:val="auto"/>
          <w:sz w:val="20"/>
          <w:szCs w:val="20"/>
          <w:lang w:eastAsia="ar-SA"/>
        </w:rPr>
        <w:t xml:space="preserve"> zobowiązany jest potwierdzić spełnienie każdego z poniższych wymagań poprzez zaznaczenie „TAK” lub „NIE” </w:t>
      </w:r>
      <w:r w:rsidR="000E2135">
        <w:rPr>
          <w:rFonts w:ascii="Aptos" w:eastAsiaTheme="minorHAnsi" w:hAnsi="Aptos" w:cstheme="minorHAnsi"/>
          <w:color w:val="auto"/>
          <w:sz w:val="20"/>
          <w:szCs w:val="20"/>
          <w:lang w:eastAsia="ar-SA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51"/>
        <w:gridCol w:w="5746"/>
        <w:gridCol w:w="2091"/>
      </w:tblGrid>
      <w:tr w:rsidR="000F5698" w:rsidRPr="00996245" w14:paraId="7E5A30C6" w14:textId="780EA7B1" w:rsidTr="00996245">
        <w:trPr>
          <w:trHeight w:val="340"/>
        </w:trPr>
        <w:tc>
          <w:tcPr>
            <w:tcW w:w="1444" w:type="dxa"/>
            <w:vAlign w:val="center"/>
          </w:tcPr>
          <w:p w14:paraId="532B6D15" w14:textId="575C8CEA" w:rsidR="000F5698" w:rsidRPr="00996245" w:rsidRDefault="000F5698" w:rsidP="00E401F9">
            <w:pPr>
              <w:jc w:val="center"/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5752" w:type="dxa"/>
            <w:vAlign w:val="center"/>
          </w:tcPr>
          <w:p w14:paraId="440491CD" w14:textId="5B94FF69" w:rsidR="000F5698" w:rsidRPr="00996245" w:rsidRDefault="000F5698" w:rsidP="00E401F9">
            <w:pPr>
              <w:jc w:val="center"/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  <w:t>Grupa wymagań</w:t>
            </w:r>
          </w:p>
        </w:tc>
        <w:tc>
          <w:tcPr>
            <w:tcW w:w="2092" w:type="dxa"/>
            <w:vAlign w:val="center"/>
          </w:tcPr>
          <w:p w14:paraId="65441939" w14:textId="038409CE" w:rsidR="000F5698" w:rsidRPr="00996245" w:rsidRDefault="000F5698" w:rsidP="00E401F9">
            <w:pPr>
              <w:jc w:val="center"/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  <w:t>Potwierdzenie TAK/NIE</w:t>
            </w:r>
          </w:p>
        </w:tc>
      </w:tr>
      <w:tr w:rsidR="00996856" w:rsidRPr="00996245" w14:paraId="3E8230D4" w14:textId="3232E351" w:rsidTr="00996245">
        <w:trPr>
          <w:trHeight w:val="584"/>
        </w:trPr>
        <w:tc>
          <w:tcPr>
            <w:tcW w:w="1444" w:type="dxa"/>
            <w:vMerge w:val="restart"/>
            <w:vAlign w:val="center"/>
          </w:tcPr>
          <w:p w14:paraId="650E0AD2" w14:textId="142CB8DF" w:rsidR="00996856" w:rsidRPr="00996245" w:rsidRDefault="00996856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  <w:t>System wizyjny</w:t>
            </w:r>
          </w:p>
        </w:tc>
        <w:tc>
          <w:tcPr>
            <w:tcW w:w="5752" w:type="dxa"/>
            <w:vAlign w:val="center"/>
          </w:tcPr>
          <w:p w14:paraId="66C213E5" w14:textId="172F60FE" w:rsidR="00996856" w:rsidRPr="00996245" w:rsidRDefault="00996856" w:rsidP="00F62191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aparatura powinna umożliwiać prowadzenie badań przy prędkości przemieszczania preform odpowiadającej wydajności co najmniej 10 szt./s</w:t>
            </w:r>
          </w:p>
        </w:tc>
        <w:tc>
          <w:tcPr>
            <w:tcW w:w="2092" w:type="dxa"/>
            <w:vAlign w:val="center"/>
          </w:tcPr>
          <w:p w14:paraId="65476829" w14:textId="77777777" w:rsidR="00996856" w:rsidRPr="00996245" w:rsidRDefault="00996856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996856" w:rsidRPr="00996245" w14:paraId="4C34025F" w14:textId="77777777" w:rsidTr="00996245">
        <w:tc>
          <w:tcPr>
            <w:tcW w:w="1444" w:type="dxa"/>
            <w:vMerge/>
            <w:vAlign w:val="center"/>
          </w:tcPr>
          <w:p w14:paraId="1EBA2DE3" w14:textId="1BE8CBA2" w:rsidR="00996856" w:rsidRPr="00996245" w:rsidRDefault="00996856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677F25FE" w14:textId="6B4B0A53" w:rsidR="00996856" w:rsidRPr="00996245" w:rsidRDefault="00996856" w:rsidP="00F62191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system powinien umożliwiać regulację prędkości przemieszczania preform oraz synchronizację układu prowadzenia preform, czujników wyzwalających, kamer i akwizycji obrazu w zakresie niezbędnym do prowadzenia eksperymentalnych prac rozwojowych</w:t>
            </w:r>
          </w:p>
        </w:tc>
        <w:tc>
          <w:tcPr>
            <w:tcW w:w="2092" w:type="dxa"/>
            <w:vAlign w:val="center"/>
          </w:tcPr>
          <w:p w14:paraId="13E17AE3" w14:textId="77777777" w:rsidR="00996856" w:rsidRPr="00996245" w:rsidRDefault="00996856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996856" w:rsidRPr="00996245" w14:paraId="3DA87B02" w14:textId="77777777" w:rsidTr="00996245">
        <w:tc>
          <w:tcPr>
            <w:tcW w:w="1444" w:type="dxa"/>
            <w:vMerge/>
            <w:vAlign w:val="center"/>
          </w:tcPr>
          <w:p w14:paraId="3F148578" w14:textId="082C1798" w:rsidR="00996856" w:rsidRPr="00996245" w:rsidRDefault="00996856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115120F7" w14:textId="4AE2470C" w:rsidR="00996856" w:rsidRPr="00996245" w:rsidRDefault="00996856" w:rsidP="00F62191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minimum 8 kamer przemysłowych, konieczność weryfikacji koloru</w:t>
            </w:r>
          </w:p>
        </w:tc>
        <w:tc>
          <w:tcPr>
            <w:tcW w:w="2092" w:type="dxa"/>
            <w:vAlign w:val="center"/>
          </w:tcPr>
          <w:p w14:paraId="706A6B6F" w14:textId="77777777" w:rsidR="00996856" w:rsidRPr="00996245" w:rsidRDefault="00996856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996856" w:rsidRPr="00996245" w14:paraId="727C9988" w14:textId="77777777" w:rsidTr="00996245">
        <w:tc>
          <w:tcPr>
            <w:tcW w:w="1444" w:type="dxa"/>
            <w:vMerge/>
            <w:vAlign w:val="center"/>
          </w:tcPr>
          <w:p w14:paraId="1EFF23BF" w14:textId="0E0A244E" w:rsidR="00996856" w:rsidRPr="00996245" w:rsidRDefault="00996856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3D0B273C" w14:textId="1792216A" w:rsidR="00996856" w:rsidRPr="00996245" w:rsidRDefault="00996856" w:rsidP="00F62191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w zakres dostawy wchodzą kamery typu 3 kanałowego</w:t>
            </w:r>
          </w:p>
        </w:tc>
        <w:tc>
          <w:tcPr>
            <w:tcW w:w="2092" w:type="dxa"/>
            <w:vAlign w:val="center"/>
          </w:tcPr>
          <w:p w14:paraId="6FED0242" w14:textId="77777777" w:rsidR="00996856" w:rsidRPr="00996245" w:rsidRDefault="00996856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996856" w:rsidRPr="00996245" w14:paraId="63E07F1A" w14:textId="77777777" w:rsidTr="00996245">
        <w:tc>
          <w:tcPr>
            <w:tcW w:w="1444" w:type="dxa"/>
            <w:vMerge/>
            <w:vAlign w:val="center"/>
          </w:tcPr>
          <w:p w14:paraId="3C7499B3" w14:textId="33B62E34" w:rsidR="00996856" w:rsidRPr="00996245" w:rsidRDefault="00996856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60394815" w14:textId="67DB5530" w:rsidR="00996856" w:rsidRPr="00996245" w:rsidRDefault="00996856" w:rsidP="00F62191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 xml:space="preserve">system powinien być przygotowany do integracji i współpracy z kamerą </w:t>
            </w:r>
            <w:proofErr w:type="spellStart"/>
            <w:r w:rsidRPr="00996245">
              <w:rPr>
                <w:rFonts w:ascii="Aptos" w:hAnsi="Aptos" w:cstheme="minorHAnsi"/>
                <w:sz w:val="16"/>
                <w:szCs w:val="16"/>
              </w:rPr>
              <w:t>hiperspektralną</w:t>
            </w:r>
            <w:proofErr w:type="spellEnd"/>
            <w:r w:rsidRPr="00996245">
              <w:rPr>
                <w:rFonts w:ascii="Aptos" w:hAnsi="Aptos" w:cstheme="minorHAnsi"/>
                <w:sz w:val="16"/>
                <w:szCs w:val="16"/>
              </w:rPr>
              <w:t xml:space="preserve">, w tym zapewniać możliwość jej montażu, podłączenia, synchronizacji i wykorzystania do akwizycji danych. Kamera </w:t>
            </w:r>
            <w:proofErr w:type="spellStart"/>
            <w:r w:rsidRPr="00996245">
              <w:rPr>
                <w:rFonts w:ascii="Aptos" w:hAnsi="Aptos" w:cstheme="minorHAnsi"/>
                <w:sz w:val="16"/>
                <w:szCs w:val="16"/>
              </w:rPr>
              <w:t>hiperspektralna</w:t>
            </w:r>
            <w:proofErr w:type="spellEnd"/>
            <w:r w:rsidRPr="00996245">
              <w:rPr>
                <w:rFonts w:ascii="Aptos" w:hAnsi="Aptos" w:cstheme="minorHAnsi"/>
                <w:sz w:val="16"/>
                <w:szCs w:val="16"/>
              </w:rPr>
              <w:t xml:space="preserve"> nie wchodzi w zakres dostawy</w:t>
            </w:r>
          </w:p>
        </w:tc>
        <w:tc>
          <w:tcPr>
            <w:tcW w:w="2092" w:type="dxa"/>
            <w:vAlign w:val="center"/>
          </w:tcPr>
          <w:p w14:paraId="108F4897" w14:textId="77777777" w:rsidR="00996856" w:rsidRPr="00996245" w:rsidRDefault="00996856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996856" w:rsidRPr="00996245" w14:paraId="34EA9918" w14:textId="52D0781E" w:rsidTr="00996245">
        <w:tc>
          <w:tcPr>
            <w:tcW w:w="1444" w:type="dxa"/>
            <w:vMerge/>
            <w:vAlign w:val="center"/>
          </w:tcPr>
          <w:p w14:paraId="2397F96D" w14:textId="3A29FA48" w:rsidR="00996856" w:rsidRPr="00996245" w:rsidRDefault="00996856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18489E38" w14:textId="7997A824" w:rsidR="00996856" w:rsidRPr="00996245" w:rsidRDefault="00996856" w:rsidP="004E2A47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 xml:space="preserve">rozdzielczość każdej kamery: co najmniej 5 </w:t>
            </w:r>
            <w:proofErr w:type="spellStart"/>
            <w:r w:rsidRPr="00996245">
              <w:rPr>
                <w:rFonts w:ascii="Aptos" w:hAnsi="Aptos" w:cstheme="minorHAnsi"/>
                <w:sz w:val="16"/>
                <w:szCs w:val="16"/>
              </w:rPr>
              <w:t>Mpx</w:t>
            </w:r>
            <w:proofErr w:type="spellEnd"/>
          </w:p>
        </w:tc>
        <w:tc>
          <w:tcPr>
            <w:tcW w:w="2092" w:type="dxa"/>
            <w:vAlign w:val="center"/>
          </w:tcPr>
          <w:p w14:paraId="229CED11" w14:textId="77777777" w:rsidR="00996856" w:rsidRPr="00996245" w:rsidRDefault="00996856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996856" w:rsidRPr="00996245" w14:paraId="3858AB92" w14:textId="77777777" w:rsidTr="00996245">
        <w:tc>
          <w:tcPr>
            <w:tcW w:w="1444" w:type="dxa"/>
            <w:vMerge/>
            <w:vAlign w:val="center"/>
          </w:tcPr>
          <w:p w14:paraId="7B518C9A" w14:textId="77777777" w:rsidR="00996856" w:rsidRPr="00996245" w:rsidRDefault="00996856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028BD82D" w14:textId="14DFAF36" w:rsidR="00996856" w:rsidRPr="00996245" w:rsidRDefault="00996856" w:rsidP="004E2A47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rozmieszczenie kamer zapewniające widok z góry, z dołu oraz z boków, z możliwością inspekcji 360°</w:t>
            </w:r>
          </w:p>
        </w:tc>
        <w:tc>
          <w:tcPr>
            <w:tcW w:w="2092" w:type="dxa"/>
            <w:vAlign w:val="center"/>
          </w:tcPr>
          <w:p w14:paraId="49F0DCEF" w14:textId="77777777" w:rsidR="00996856" w:rsidRPr="00996245" w:rsidRDefault="00996856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D964F2" w:rsidRPr="00996245" w14:paraId="43BB4FBA" w14:textId="77777777" w:rsidTr="00996245">
        <w:tc>
          <w:tcPr>
            <w:tcW w:w="1444" w:type="dxa"/>
            <w:vMerge w:val="restart"/>
            <w:vAlign w:val="center"/>
          </w:tcPr>
          <w:p w14:paraId="0604B845" w14:textId="3CF99E68" w:rsidR="00D964F2" w:rsidRPr="00996245" w:rsidRDefault="00D964F2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  <w:t>Układ prowadzenia i stanowisko</w:t>
            </w:r>
          </w:p>
        </w:tc>
        <w:tc>
          <w:tcPr>
            <w:tcW w:w="5752" w:type="dxa"/>
            <w:vAlign w:val="center"/>
          </w:tcPr>
          <w:p w14:paraId="7E1DE636" w14:textId="71667EC0" w:rsidR="00D964F2" w:rsidRPr="00996245" w:rsidRDefault="00E4734C" w:rsidP="004E2A47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>
              <w:rPr>
                <w:rFonts w:ascii="Aptos" w:hAnsi="Aptos" w:cstheme="minorHAnsi"/>
                <w:sz w:val="16"/>
                <w:szCs w:val="16"/>
              </w:rPr>
              <w:t>u</w:t>
            </w:r>
            <w:r w:rsidR="00D964F2" w:rsidRPr="00996245">
              <w:rPr>
                <w:rFonts w:ascii="Aptos" w:hAnsi="Aptos" w:cstheme="minorHAnsi"/>
                <w:sz w:val="16"/>
                <w:szCs w:val="16"/>
              </w:rPr>
              <w:t>kład prowadzenia preform, umożliwiający przejazd przez wszystkie strefy inspekcyjne, tj strefę obserwacji „body” i strefę obserwacji „szyjki”</w:t>
            </w:r>
          </w:p>
        </w:tc>
        <w:tc>
          <w:tcPr>
            <w:tcW w:w="2092" w:type="dxa"/>
            <w:vAlign w:val="center"/>
          </w:tcPr>
          <w:p w14:paraId="5C1599D4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D964F2" w:rsidRPr="00996245" w14:paraId="4F04C5A0" w14:textId="77777777" w:rsidTr="00996245">
        <w:tc>
          <w:tcPr>
            <w:tcW w:w="1444" w:type="dxa"/>
            <w:vMerge/>
            <w:vAlign w:val="center"/>
          </w:tcPr>
          <w:p w14:paraId="1ADFFA87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1D9ADC65" w14:textId="5EB6F3E1" w:rsidR="00D964F2" w:rsidRPr="00996245" w:rsidRDefault="00E4734C" w:rsidP="004E2A47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>
              <w:rPr>
                <w:rFonts w:ascii="Aptos" w:hAnsi="Aptos" w:cstheme="minorHAnsi"/>
                <w:sz w:val="16"/>
                <w:szCs w:val="16"/>
              </w:rPr>
              <w:t>u</w:t>
            </w:r>
            <w:r w:rsidR="00D964F2" w:rsidRPr="00996245">
              <w:rPr>
                <w:rFonts w:ascii="Aptos" w:hAnsi="Aptos" w:cstheme="minorHAnsi"/>
                <w:sz w:val="16"/>
                <w:szCs w:val="16"/>
              </w:rPr>
              <w:t xml:space="preserve">kład prowadzenia preform wyposażony w regulację mechaniczną, umożliwiającą dostosowanie toru do wymiarów preformy. Układ powinien zapewniać pełną ekspozycję mierzonych obszarów dla kamer. Układ powinien być wyposażony we wszelkie niezbędne urządzenia peryferyjne, zapewniające </w:t>
            </w:r>
            <w:r w:rsidR="00D964F2" w:rsidRPr="00996245">
              <w:rPr>
                <w:rFonts w:ascii="Aptos" w:hAnsi="Aptos" w:cstheme="minorHAnsi"/>
                <w:sz w:val="16"/>
                <w:szCs w:val="16"/>
              </w:rPr>
              <w:lastRenderedPageBreak/>
              <w:t>prawidłowość działania</w:t>
            </w:r>
          </w:p>
        </w:tc>
        <w:tc>
          <w:tcPr>
            <w:tcW w:w="2092" w:type="dxa"/>
            <w:vAlign w:val="center"/>
          </w:tcPr>
          <w:p w14:paraId="5905CFE1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D964F2" w:rsidRPr="00996245" w14:paraId="23AC408F" w14:textId="77777777" w:rsidTr="00996245">
        <w:tc>
          <w:tcPr>
            <w:tcW w:w="1444" w:type="dxa"/>
            <w:vMerge/>
            <w:vAlign w:val="center"/>
          </w:tcPr>
          <w:p w14:paraId="3D67CCC5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52276E5E" w14:textId="20911816" w:rsidR="00D964F2" w:rsidRPr="00996245" w:rsidRDefault="00E4734C" w:rsidP="004E2A47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>
              <w:rPr>
                <w:rFonts w:ascii="Aptos" w:hAnsi="Aptos" w:cstheme="minorHAnsi"/>
                <w:sz w:val="16"/>
                <w:szCs w:val="16"/>
              </w:rPr>
              <w:t>s</w:t>
            </w:r>
            <w:r w:rsidR="00D964F2" w:rsidRPr="00996245">
              <w:rPr>
                <w:rFonts w:ascii="Aptos" w:hAnsi="Aptos" w:cstheme="minorHAnsi"/>
                <w:sz w:val="16"/>
                <w:szCs w:val="16"/>
              </w:rPr>
              <w:t>tół montażowy, umożliwiający montaż i regulację położenia sprzętu wizyjnego oraz montaż układu prowadzenia</w:t>
            </w:r>
          </w:p>
        </w:tc>
        <w:tc>
          <w:tcPr>
            <w:tcW w:w="2092" w:type="dxa"/>
            <w:vAlign w:val="center"/>
          </w:tcPr>
          <w:p w14:paraId="4DC1ECF5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D964F2" w:rsidRPr="00996245" w14:paraId="40934AC4" w14:textId="77777777" w:rsidTr="00996245">
        <w:tc>
          <w:tcPr>
            <w:tcW w:w="1444" w:type="dxa"/>
            <w:vMerge/>
            <w:vAlign w:val="center"/>
          </w:tcPr>
          <w:p w14:paraId="509FB6C2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1A3303F3" w14:textId="6B71857A" w:rsidR="00D964F2" w:rsidRPr="00996245" w:rsidRDefault="00E4734C" w:rsidP="00F54C35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>
              <w:rPr>
                <w:rFonts w:ascii="Aptos" w:hAnsi="Aptos" w:cstheme="minorHAnsi"/>
                <w:sz w:val="16"/>
                <w:szCs w:val="16"/>
              </w:rPr>
              <w:t>u</w:t>
            </w:r>
            <w:r w:rsidR="00D964F2" w:rsidRPr="00996245">
              <w:rPr>
                <w:rFonts w:ascii="Aptos" w:hAnsi="Aptos" w:cstheme="minorHAnsi"/>
                <w:sz w:val="16"/>
                <w:szCs w:val="16"/>
              </w:rPr>
              <w:t>chwyty montażowe sprzętu wizyjnego</w:t>
            </w:r>
          </w:p>
        </w:tc>
        <w:tc>
          <w:tcPr>
            <w:tcW w:w="2092" w:type="dxa"/>
            <w:vAlign w:val="center"/>
          </w:tcPr>
          <w:p w14:paraId="322B4217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D964F2" w:rsidRPr="00996245" w14:paraId="71F9E85F" w14:textId="77777777" w:rsidTr="00996245">
        <w:tc>
          <w:tcPr>
            <w:tcW w:w="1444" w:type="dxa"/>
            <w:vMerge/>
            <w:vAlign w:val="center"/>
          </w:tcPr>
          <w:p w14:paraId="20F7CCB1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5D745BC5" w14:textId="78BCBE58" w:rsidR="00D964F2" w:rsidRPr="00996245" w:rsidRDefault="00817A13" w:rsidP="00F54C35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>
              <w:rPr>
                <w:rFonts w:ascii="Aptos" w:hAnsi="Aptos" w:cstheme="minorHAnsi"/>
                <w:sz w:val="16"/>
                <w:szCs w:val="16"/>
              </w:rPr>
              <w:t>d</w:t>
            </w:r>
            <w:r w:rsidRPr="00817A13">
              <w:rPr>
                <w:rFonts w:ascii="Aptos" w:hAnsi="Aptos" w:cstheme="minorHAnsi"/>
                <w:sz w:val="16"/>
                <w:szCs w:val="16"/>
              </w:rPr>
              <w:t xml:space="preserve">la kamer obserwujących dno preformy i powierzchnię uszczelniającą, precyzyjne układy pozycjonowania kamer </w:t>
            </w:r>
            <w:r w:rsidR="007C0FEA">
              <w:rPr>
                <w:rFonts w:ascii="Aptos" w:hAnsi="Aptos" w:cstheme="minorHAnsi"/>
                <w:sz w:val="16"/>
                <w:szCs w:val="16"/>
              </w:rPr>
              <w:t>z</w:t>
            </w:r>
            <w:r w:rsidRPr="00817A13">
              <w:rPr>
                <w:rFonts w:ascii="Aptos" w:hAnsi="Aptos" w:cstheme="minorHAnsi"/>
                <w:sz w:val="16"/>
                <w:szCs w:val="16"/>
              </w:rPr>
              <w:t xml:space="preserve"> pokrętłem i podziałką wyrażoną w mm</w:t>
            </w:r>
          </w:p>
        </w:tc>
        <w:tc>
          <w:tcPr>
            <w:tcW w:w="2092" w:type="dxa"/>
            <w:vAlign w:val="center"/>
          </w:tcPr>
          <w:p w14:paraId="53F17A9E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D964F2" w:rsidRPr="00996245" w14:paraId="30C0D12C" w14:textId="77777777" w:rsidTr="00996245">
        <w:tc>
          <w:tcPr>
            <w:tcW w:w="1444" w:type="dxa"/>
            <w:vMerge/>
            <w:vAlign w:val="center"/>
          </w:tcPr>
          <w:p w14:paraId="2D7F7350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0D77833B" w14:textId="550CD6F8" w:rsidR="00D964F2" w:rsidRPr="00996245" w:rsidRDefault="00E4734C" w:rsidP="00EA0D71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>
              <w:rPr>
                <w:rFonts w:ascii="Aptos" w:hAnsi="Aptos" w:cstheme="minorHAnsi"/>
                <w:sz w:val="16"/>
                <w:szCs w:val="16"/>
              </w:rPr>
              <w:t>o</w:t>
            </w:r>
            <w:r w:rsidR="00D964F2" w:rsidRPr="00996245">
              <w:rPr>
                <w:rFonts w:ascii="Aptos" w:hAnsi="Aptos" w:cstheme="minorHAnsi"/>
                <w:sz w:val="16"/>
                <w:szCs w:val="16"/>
              </w:rPr>
              <w:t>słony chroniące przed światłem</w:t>
            </w:r>
          </w:p>
        </w:tc>
        <w:tc>
          <w:tcPr>
            <w:tcW w:w="2092" w:type="dxa"/>
            <w:vAlign w:val="center"/>
          </w:tcPr>
          <w:p w14:paraId="3CF226A1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D964F2" w:rsidRPr="00996245" w14:paraId="7A3E33AD" w14:textId="77777777" w:rsidTr="00996245">
        <w:tc>
          <w:tcPr>
            <w:tcW w:w="1444" w:type="dxa"/>
            <w:vMerge/>
            <w:vAlign w:val="center"/>
          </w:tcPr>
          <w:p w14:paraId="686E0B8B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60BDAFE2" w14:textId="5C11E9D0" w:rsidR="00D964F2" w:rsidRPr="00996245" w:rsidRDefault="000A7553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0A7553">
              <w:rPr>
                <w:rFonts w:ascii="Aptos" w:hAnsi="Aptos" w:cstheme="minorHAnsi"/>
                <w:sz w:val="16"/>
                <w:szCs w:val="16"/>
              </w:rPr>
              <w:t>Czujniki optyczne do wyzwalania kamer</w:t>
            </w:r>
          </w:p>
        </w:tc>
        <w:tc>
          <w:tcPr>
            <w:tcW w:w="2092" w:type="dxa"/>
            <w:vAlign w:val="center"/>
          </w:tcPr>
          <w:p w14:paraId="68114984" w14:textId="77777777" w:rsidR="00D964F2" w:rsidRPr="00996245" w:rsidRDefault="00D964F2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FB2A4D" w:rsidRPr="00996245" w14:paraId="6BD59C08" w14:textId="77777777" w:rsidTr="00996245">
        <w:tc>
          <w:tcPr>
            <w:tcW w:w="1444" w:type="dxa"/>
            <w:vMerge w:val="restart"/>
            <w:vAlign w:val="center"/>
          </w:tcPr>
          <w:p w14:paraId="1ECB3A44" w14:textId="7AF77A12" w:rsidR="00FB2A4D" w:rsidRPr="00996245" w:rsidRDefault="00FB2A4D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 w:cstheme="minorHAnsi"/>
                <w:b/>
                <w:bCs/>
                <w:sz w:val="16"/>
                <w:szCs w:val="16"/>
              </w:rPr>
              <w:t>Oświetlenie i warunki obrazowania</w:t>
            </w:r>
          </w:p>
        </w:tc>
        <w:tc>
          <w:tcPr>
            <w:tcW w:w="5752" w:type="dxa"/>
            <w:vAlign w:val="center"/>
          </w:tcPr>
          <w:p w14:paraId="75870F80" w14:textId="7DBD5DCF" w:rsidR="00FB2A4D" w:rsidRPr="00996245" w:rsidRDefault="00FB2A4D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moduły oświetlenia umożliwiające obrazowanie transmisyjne i refleksyjne;</w:t>
            </w:r>
          </w:p>
        </w:tc>
        <w:tc>
          <w:tcPr>
            <w:tcW w:w="2092" w:type="dxa"/>
            <w:vAlign w:val="center"/>
          </w:tcPr>
          <w:p w14:paraId="596AA8AB" w14:textId="77777777" w:rsidR="00FB2A4D" w:rsidRPr="00996245" w:rsidRDefault="00FB2A4D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FB2A4D" w:rsidRPr="00996245" w14:paraId="627B4CFE" w14:textId="77777777" w:rsidTr="00996245">
        <w:tc>
          <w:tcPr>
            <w:tcW w:w="1444" w:type="dxa"/>
            <w:vMerge/>
            <w:vAlign w:val="center"/>
          </w:tcPr>
          <w:p w14:paraId="13EA5503" w14:textId="77777777" w:rsidR="00FB2A4D" w:rsidRPr="00996245" w:rsidRDefault="00FB2A4D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1FCC17D4" w14:textId="6DD15FDC" w:rsidR="00FB2A4D" w:rsidRPr="00996245" w:rsidRDefault="00FB2A4D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oświetlenie pozwalające na wykrywanie skaz materiałowych, optycznych i geometrycznych</w:t>
            </w:r>
          </w:p>
        </w:tc>
        <w:tc>
          <w:tcPr>
            <w:tcW w:w="2092" w:type="dxa"/>
            <w:vAlign w:val="center"/>
          </w:tcPr>
          <w:p w14:paraId="73BADB48" w14:textId="77777777" w:rsidR="00FB2A4D" w:rsidRPr="00996245" w:rsidRDefault="00FB2A4D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FB2A4D" w:rsidRPr="00996245" w14:paraId="5D80ADFB" w14:textId="77777777" w:rsidTr="00996245">
        <w:tc>
          <w:tcPr>
            <w:tcW w:w="1444" w:type="dxa"/>
            <w:vMerge/>
            <w:vAlign w:val="center"/>
          </w:tcPr>
          <w:p w14:paraId="142E8711" w14:textId="77777777" w:rsidR="00FB2A4D" w:rsidRPr="00996245" w:rsidRDefault="00FB2A4D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58005391" w14:textId="1B2FD4ED" w:rsidR="00FB2A4D" w:rsidRPr="00996245" w:rsidRDefault="00FB2A4D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możliwość regulacji parametrów oświetlenia i akwizycji obrazu</w:t>
            </w:r>
          </w:p>
        </w:tc>
        <w:tc>
          <w:tcPr>
            <w:tcW w:w="2092" w:type="dxa"/>
            <w:vAlign w:val="center"/>
          </w:tcPr>
          <w:p w14:paraId="1F92CAF4" w14:textId="77777777" w:rsidR="00FB2A4D" w:rsidRPr="00996245" w:rsidRDefault="00FB2A4D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FB2A4D" w:rsidRPr="00996245" w14:paraId="174B2F03" w14:textId="77777777" w:rsidTr="00996245">
        <w:tc>
          <w:tcPr>
            <w:tcW w:w="1444" w:type="dxa"/>
            <w:vMerge/>
            <w:vAlign w:val="center"/>
          </w:tcPr>
          <w:p w14:paraId="39E1DA99" w14:textId="77777777" w:rsidR="00FB2A4D" w:rsidRPr="00996245" w:rsidRDefault="00FB2A4D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288BEB7C" w14:textId="0BFA5F45" w:rsidR="00FB2A4D" w:rsidRPr="00996245" w:rsidRDefault="00FB2A4D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rozwiązania zapewniające stabilne warunki obrazowania w środowisku przemysłowym</w:t>
            </w:r>
          </w:p>
        </w:tc>
        <w:tc>
          <w:tcPr>
            <w:tcW w:w="2092" w:type="dxa"/>
            <w:vAlign w:val="center"/>
          </w:tcPr>
          <w:p w14:paraId="1AD5CDF7" w14:textId="77777777" w:rsidR="00FB2A4D" w:rsidRPr="00996245" w:rsidRDefault="00FB2A4D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7339DA" w:rsidRPr="00996245" w14:paraId="1262ECA4" w14:textId="77777777" w:rsidTr="00996245">
        <w:tc>
          <w:tcPr>
            <w:tcW w:w="1444" w:type="dxa"/>
            <w:vMerge w:val="restart"/>
            <w:vAlign w:val="center"/>
          </w:tcPr>
          <w:p w14:paraId="79DF34E9" w14:textId="41BD0C7A" w:rsidR="007339DA" w:rsidRPr="00996245" w:rsidRDefault="007339DA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  <w:t>Jednostka sterująca i oprogramowanie</w:t>
            </w:r>
          </w:p>
        </w:tc>
        <w:tc>
          <w:tcPr>
            <w:tcW w:w="5752" w:type="dxa"/>
            <w:vAlign w:val="center"/>
          </w:tcPr>
          <w:p w14:paraId="02FDBE24" w14:textId="377D2642" w:rsidR="007339DA" w:rsidRPr="00996245" w:rsidRDefault="007339DA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jednostka sterująca wraz z systemem operacyjnym i niezbędnym oprogramowaniem</w:t>
            </w:r>
          </w:p>
        </w:tc>
        <w:tc>
          <w:tcPr>
            <w:tcW w:w="2092" w:type="dxa"/>
            <w:vAlign w:val="center"/>
          </w:tcPr>
          <w:p w14:paraId="5B742958" w14:textId="77777777" w:rsidR="007339DA" w:rsidRPr="00996245" w:rsidRDefault="007339DA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7339DA" w:rsidRPr="00996245" w14:paraId="11FC5568" w14:textId="77777777" w:rsidTr="00996245">
        <w:tc>
          <w:tcPr>
            <w:tcW w:w="1444" w:type="dxa"/>
            <w:vMerge/>
            <w:vAlign w:val="center"/>
          </w:tcPr>
          <w:p w14:paraId="4EDD371D" w14:textId="77777777" w:rsidR="007339DA" w:rsidRPr="00996245" w:rsidRDefault="007339DA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17982A88" w14:textId="054347A4" w:rsidR="007339DA" w:rsidRPr="00996245" w:rsidRDefault="007339DA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możliwość archiwizacji danych inspekcyjnych, w tym obrazów, wyników kontroli i statystyk</w:t>
            </w:r>
          </w:p>
        </w:tc>
        <w:tc>
          <w:tcPr>
            <w:tcW w:w="2092" w:type="dxa"/>
            <w:vAlign w:val="center"/>
          </w:tcPr>
          <w:p w14:paraId="43A45276" w14:textId="77777777" w:rsidR="007339DA" w:rsidRPr="00996245" w:rsidRDefault="007339DA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7339DA" w:rsidRPr="00996245" w14:paraId="28153A52" w14:textId="77777777" w:rsidTr="00996245">
        <w:tc>
          <w:tcPr>
            <w:tcW w:w="1444" w:type="dxa"/>
            <w:vMerge/>
            <w:vAlign w:val="center"/>
          </w:tcPr>
          <w:p w14:paraId="57609515" w14:textId="77777777" w:rsidR="007339DA" w:rsidRPr="00996245" w:rsidRDefault="007339DA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2F442EB5" w14:textId="5D575E11" w:rsidR="007339DA" w:rsidRPr="00996245" w:rsidRDefault="007339DA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możliwość eksportu danych do dalszej analizy i wykorzystania w pracach badawczo-rozwojowych</w:t>
            </w:r>
          </w:p>
        </w:tc>
        <w:tc>
          <w:tcPr>
            <w:tcW w:w="2092" w:type="dxa"/>
            <w:vAlign w:val="center"/>
          </w:tcPr>
          <w:p w14:paraId="65C094B1" w14:textId="77777777" w:rsidR="007339DA" w:rsidRPr="00996245" w:rsidRDefault="007339DA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7339DA" w:rsidRPr="00996245" w14:paraId="110268BA" w14:textId="77777777" w:rsidTr="00996245">
        <w:tc>
          <w:tcPr>
            <w:tcW w:w="1444" w:type="dxa"/>
            <w:vMerge/>
            <w:vAlign w:val="center"/>
          </w:tcPr>
          <w:p w14:paraId="2CB793AE" w14:textId="77777777" w:rsidR="007339DA" w:rsidRPr="00996245" w:rsidRDefault="007339DA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19A957B9" w14:textId="1BA39E73" w:rsidR="007339DA" w:rsidRPr="00996245" w:rsidRDefault="007339DA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analiza obrazu winna odbywać się na jednostce obliczeniowej</w:t>
            </w:r>
          </w:p>
        </w:tc>
        <w:tc>
          <w:tcPr>
            <w:tcW w:w="2092" w:type="dxa"/>
            <w:vAlign w:val="center"/>
          </w:tcPr>
          <w:p w14:paraId="10972210" w14:textId="77777777" w:rsidR="007339DA" w:rsidRPr="00996245" w:rsidRDefault="007339DA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0B4CFF" w:rsidRPr="00996245" w14:paraId="78E74147" w14:textId="77777777" w:rsidTr="00996245">
        <w:tc>
          <w:tcPr>
            <w:tcW w:w="1444" w:type="dxa"/>
            <w:vMerge w:val="restart"/>
            <w:vAlign w:val="center"/>
          </w:tcPr>
          <w:p w14:paraId="4156B04D" w14:textId="086E11C9" w:rsidR="000B4CFF" w:rsidRPr="00996245" w:rsidRDefault="000B4CFF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 w:cstheme="minorHAnsi"/>
                <w:b/>
                <w:bCs/>
                <w:sz w:val="16"/>
                <w:szCs w:val="16"/>
              </w:rPr>
              <w:t>Interfejsy i integracja z linią produkcyjną</w:t>
            </w:r>
          </w:p>
        </w:tc>
        <w:tc>
          <w:tcPr>
            <w:tcW w:w="5752" w:type="dxa"/>
            <w:vAlign w:val="center"/>
          </w:tcPr>
          <w:p w14:paraId="35B657DC" w14:textId="5CA455F2" w:rsidR="000B4CFF" w:rsidRPr="00996245" w:rsidRDefault="000B4CFF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interfejsy integracyjne w tym wejścia/wyjścia cyfrowe i komunikacja Ethernet TCP/IP lub równoważna;</w:t>
            </w:r>
          </w:p>
        </w:tc>
        <w:tc>
          <w:tcPr>
            <w:tcW w:w="2092" w:type="dxa"/>
            <w:vAlign w:val="center"/>
          </w:tcPr>
          <w:p w14:paraId="2F555D41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0B4CFF" w:rsidRPr="00996245" w14:paraId="04B9E76B" w14:textId="77777777" w:rsidTr="00996245">
        <w:tc>
          <w:tcPr>
            <w:tcW w:w="1444" w:type="dxa"/>
            <w:vMerge/>
            <w:vAlign w:val="center"/>
          </w:tcPr>
          <w:p w14:paraId="0D366BE0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7BD52BDD" w14:textId="571C5D98" w:rsidR="000B4CFF" w:rsidRPr="00996245" w:rsidRDefault="000B4CFF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możliwość komunikacji z systemem nadrzędnym, sterownikiem PLC lub innym systemem automatyki</w:t>
            </w:r>
          </w:p>
        </w:tc>
        <w:tc>
          <w:tcPr>
            <w:tcW w:w="2092" w:type="dxa"/>
            <w:vAlign w:val="center"/>
          </w:tcPr>
          <w:p w14:paraId="3C00C608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0B4CFF" w:rsidRPr="00996245" w14:paraId="2D7B4A3D" w14:textId="77777777" w:rsidTr="00996245">
        <w:tc>
          <w:tcPr>
            <w:tcW w:w="1444" w:type="dxa"/>
            <w:vMerge/>
            <w:vAlign w:val="center"/>
          </w:tcPr>
          <w:p w14:paraId="212AE9AC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0653361E" w14:textId="20561DA9" w:rsidR="000B4CFF" w:rsidRPr="00996245" w:rsidRDefault="000B4CFF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możliwość współpracy z układem odrzutu preform niespełniających kryteriów jakościowych</w:t>
            </w:r>
          </w:p>
        </w:tc>
        <w:tc>
          <w:tcPr>
            <w:tcW w:w="2092" w:type="dxa"/>
            <w:vAlign w:val="center"/>
          </w:tcPr>
          <w:p w14:paraId="414FCD14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0B4CFF" w:rsidRPr="00996245" w14:paraId="72AA72EF" w14:textId="77777777" w:rsidTr="00996245">
        <w:tc>
          <w:tcPr>
            <w:tcW w:w="1444" w:type="dxa"/>
            <w:vMerge/>
            <w:vAlign w:val="center"/>
          </w:tcPr>
          <w:p w14:paraId="141ED150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7D50979E" w14:textId="0963339C" w:rsidR="000B4CFF" w:rsidRPr="00996245" w:rsidRDefault="000B4CFF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 xml:space="preserve">możliwość generowania raportów z kontroli, w tym zliczania produktu </w:t>
            </w:r>
            <w:r w:rsidRPr="00996245">
              <w:rPr>
                <w:rFonts w:ascii="Aptos" w:hAnsi="Aptos"/>
                <w:sz w:val="16"/>
                <w:szCs w:val="16"/>
              </w:rPr>
              <w:t>oraz eksportu danych w formacie CSV lub równoważnym</w:t>
            </w:r>
          </w:p>
        </w:tc>
        <w:tc>
          <w:tcPr>
            <w:tcW w:w="2092" w:type="dxa"/>
            <w:vAlign w:val="center"/>
          </w:tcPr>
          <w:p w14:paraId="17D57306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0B4CFF" w:rsidRPr="00996245" w14:paraId="4E200BAB" w14:textId="77777777" w:rsidTr="00996245">
        <w:tc>
          <w:tcPr>
            <w:tcW w:w="1444" w:type="dxa"/>
            <w:vMerge/>
            <w:vAlign w:val="center"/>
          </w:tcPr>
          <w:p w14:paraId="286048ED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  <w:tc>
          <w:tcPr>
            <w:tcW w:w="5752" w:type="dxa"/>
            <w:vAlign w:val="center"/>
          </w:tcPr>
          <w:p w14:paraId="10DA6160" w14:textId="14BEB0A4" w:rsidR="000B4CFF" w:rsidRPr="00996245" w:rsidRDefault="000B4CFF" w:rsidP="00D964F2">
            <w:pPr>
              <w:spacing w:before="120"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dostawa powinna obejmować elementy niezbędne do instalacji, uruchomienia</w:t>
            </w:r>
          </w:p>
        </w:tc>
        <w:tc>
          <w:tcPr>
            <w:tcW w:w="2092" w:type="dxa"/>
            <w:vAlign w:val="center"/>
          </w:tcPr>
          <w:p w14:paraId="24D658F9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0B4CFF" w:rsidRPr="00996245" w14:paraId="50891288" w14:textId="77777777" w:rsidTr="00996245">
        <w:tc>
          <w:tcPr>
            <w:tcW w:w="1444" w:type="dxa"/>
            <w:vAlign w:val="center"/>
          </w:tcPr>
          <w:p w14:paraId="66A0FCB0" w14:textId="5FA39F9E" w:rsidR="000B4CFF" w:rsidRPr="00996245" w:rsidRDefault="00E406F5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 w:cstheme="minorHAnsi"/>
                <w:b/>
                <w:bCs/>
                <w:sz w:val="16"/>
                <w:szCs w:val="16"/>
              </w:rPr>
              <w:t>Zakres detekcji defektów</w:t>
            </w:r>
          </w:p>
        </w:tc>
        <w:tc>
          <w:tcPr>
            <w:tcW w:w="5752" w:type="dxa"/>
            <w:vAlign w:val="center"/>
          </w:tcPr>
          <w:p w14:paraId="2E68700B" w14:textId="77777777" w:rsidR="00E9385D" w:rsidRPr="00996245" w:rsidRDefault="00E9385D" w:rsidP="00996245">
            <w:pPr>
              <w:spacing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System musi umożliwiać pozyskiwanie obrazów oraz prowadzenie prac badawczo-rozwojowych nad detekcją defektów materiałowych, geometrycznych oraz optycznych, w szczególności:</w:t>
            </w:r>
          </w:p>
          <w:p w14:paraId="779F2AF7" w14:textId="77777777" w:rsidR="00E9385D" w:rsidRPr="00996245" w:rsidRDefault="00E9385D" w:rsidP="009962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czarnych punktów, włókien, kurzu i ciał obcych;</w:t>
            </w:r>
          </w:p>
          <w:p w14:paraId="304035D3" w14:textId="77777777" w:rsidR="00E9385D" w:rsidRPr="00996245" w:rsidRDefault="00E9385D" w:rsidP="009962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pęcherzyków powietrza, krystalizacji i niejednorodności materiałowych;</w:t>
            </w:r>
          </w:p>
          <w:p w14:paraId="2A5DAF4E" w14:textId="77777777" w:rsidR="00E9385D" w:rsidRPr="00996245" w:rsidRDefault="00E9385D" w:rsidP="009962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pęknięć, niedolewów, nadlewów, deformacji szyjki oraz innych odchyleń geometrycznych;</w:t>
            </w:r>
          </w:p>
          <w:p w14:paraId="490AD284" w14:textId="5AE9D2A5" w:rsidR="000B4CFF" w:rsidRPr="00996245" w:rsidRDefault="00E9385D" w:rsidP="00996245">
            <w:pPr>
              <w:pStyle w:val="Akapitzlist"/>
              <w:numPr>
                <w:ilvl w:val="0"/>
                <w:numId w:val="24"/>
              </w:numPr>
              <w:spacing w:before="120" w:line="276" w:lineRule="auto"/>
              <w:jc w:val="both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 xml:space="preserve">smug, wtrąceń, zmętnień, zmian transparentności, barwy i klarowności </w:t>
            </w:r>
            <w:r w:rsidRPr="00996245">
              <w:rPr>
                <w:rFonts w:ascii="Aptos" w:hAnsi="Aptos" w:cstheme="minorHAnsi"/>
                <w:sz w:val="16"/>
                <w:szCs w:val="16"/>
              </w:rPr>
              <w:lastRenderedPageBreak/>
              <w:t>preform.</w:t>
            </w:r>
          </w:p>
        </w:tc>
        <w:tc>
          <w:tcPr>
            <w:tcW w:w="2092" w:type="dxa"/>
            <w:vAlign w:val="center"/>
          </w:tcPr>
          <w:p w14:paraId="3F3ADEFB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  <w:tr w:rsidR="000B4CFF" w:rsidRPr="00996245" w14:paraId="5EC38CA3" w14:textId="77777777" w:rsidTr="00996245">
        <w:tc>
          <w:tcPr>
            <w:tcW w:w="1444" w:type="dxa"/>
            <w:vAlign w:val="center"/>
          </w:tcPr>
          <w:p w14:paraId="00F69E5F" w14:textId="692BB6C5" w:rsidR="000B4CFF" w:rsidRPr="00996245" w:rsidRDefault="0046103C" w:rsidP="000E2135">
            <w:pPr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</w:pPr>
            <w:r w:rsidRPr="00996245">
              <w:rPr>
                <w:rFonts w:ascii="Aptos" w:hAnsi="Aptos"/>
                <w:b/>
                <w:bCs/>
                <w:sz w:val="16"/>
                <w:szCs w:val="16"/>
                <w:lang w:eastAsia="ar-SA"/>
              </w:rPr>
              <w:t>Gwarancja</w:t>
            </w:r>
          </w:p>
        </w:tc>
        <w:tc>
          <w:tcPr>
            <w:tcW w:w="5752" w:type="dxa"/>
            <w:vAlign w:val="center"/>
          </w:tcPr>
          <w:p w14:paraId="64E0DC20" w14:textId="2EE12E58" w:rsidR="00996245" w:rsidRPr="00996245" w:rsidRDefault="00996245" w:rsidP="00996245">
            <w:pPr>
              <w:spacing w:line="276" w:lineRule="auto"/>
              <w:jc w:val="both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Gwarancja na dostarczony system wizyjny oraz jego komponenty na okres minimum 12 miesięcy, liczony od dnia podpisania przez obie strony protokołu zdawczo-odbiorczego bez zastrzeżeń.</w:t>
            </w:r>
          </w:p>
          <w:p w14:paraId="102645CE" w14:textId="2169B68E" w:rsidR="000B4CFF" w:rsidRPr="00996245" w:rsidRDefault="00996245" w:rsidP="00996245">
            <w:pPr>
              <w:spacing w:after="120" w:line="276" w:lineRule="auto"/>
              <w:rPr>
                <w:rFonts w:ascii="Aptos" w:hAnsi="Aptos" w:cstheme="minorHAnsi"/>
                <w:sz w:val="16"/>
                <w:szCs w:val="16"/>
              </w:rPr>
            </w:pPr>
            <w:r w:rsidRPr="00996245">
              <w:rPr>
                <w:rFonts w:ascii="Aptos" w:hAnsi="Aptos" w:cstheme="minorHAnsi"/>
                <w:sz w:val="16"/>
                <w:szCs w:val="16"/>
              </w:rPr>
              <w:t>Gwarancja obejmuje prawidłowe działanie dostarczonych komponentów systemu oraz usuwanie wad i usterek wynikających z przyczyn tkwiących w dostarczonych elementach systemu.</w:t>
            </w:r>
          </w:p>
        </w:tc>
        <w:tc>
          <w:tcPr>
            <w:tcW w:w="2092" w:type="dxa"/>
            <w:vAlign w:val="center"/>
          </w:tcPr>
          <w:p w14:paraId="2750B885" w14:textId="77777777" w:rsidR="000B4CFF" w:rsidRPr="00996245" w:rsidRDefault="000B4CFF" w:rsidP="000E2135">
            <w:pPr>
              <w:rPr>
                <w:rFonts w:ascii="Aptos" w:hAnsi="Aptos"/>
                <w:sz w:val="16"/>
                <w:szCs w:val="16"/>
                <w:lang w:eastAsia="ar-SA"/>
              </w:rPr>
            </w:pPr>
          </w:p>
        </w:tc>
      </w:tr>
    </w:tbl>
    <w:p w14:paraId="47708B23" w14:textId="77777777" w:rsidR="000E2135" w:rsidRPr="000E2135" w:rsidRDefault="000E2135" w:rsidP="000E2135">
      <w:pPr>
        <w:rPr>
          <w:lang w:eastAsia="ar-SA"/>
        </w:rPr>
      </w:pPr>
    </w:p>
    <w:p w14:paraId="0E04B556" w14:textId="77777777" w:rsidR="00181FCF" w:rsidRPr="00181FCF" w:rsidRDefault="00181FCF" w:rsidP="00181FCF"/>
    <w:p w14:paraId="13F88FA8" w14:textId="77777777" w:rsidR="00181FCF" w:rsidRPr="007E2DB6" w:rsidRDefault="00181FCF" w:rsidP="00F40259">
      <w:pPr>
        <w:spacing w:before="240" w:line="276" w:lineRule="auto"/>
        <w:jc w:val="both"/>
        <w:rPr>
          <w:rFonts w:ascii="Aptos" w:hAnsi="Aptos" w:cstheme="minorHAnsi"/>
          <w:b/>
          <w:bCs/>
          <w:sz w:val="20"/>
          <w:szCs w:val="20"/>
        </w:rPr>
      </w:pPr>
    </w:p>
    <w:p w14:paraId="7F0A10AE" w14:textId="0676B8B7" w:rsidR="00D55A0B" w:rsidRPr="007E2DB6" w:rsidRDefault="00195B2E" w:rsidP="00222B1B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ascii="Aptos" w:hAnsi="Aptos" w:cstheme="minorHAnsi"/>
          <w:sz w:val="20"/>
          <w:szCs w:val="20"/>
        </w:rPr>
      </w:pPr>
      <w:r w:rsidRPr="007E2DB6">
        <w:rPr>
          <w:rFonts w:ascii="Aptos" w:hAnsi="Aptos" w:cstheme="minorHAnsi"/>
          <w:sz w:val="20"/>
          <w:szCs w:val="20"/>
          <w:lang w:eastAsia="ar-SA"/>
        </w:rPr>
        <w:t>O</w:t>
      </w:r>
      <w:r w:rsidR="000D5591" w:rsidRPr="007E2DB6">
        <w:rPr>
          <w:rFonts w:ascii="Aptos" w:hAnsi="Aptos" w:cstheme="minorHAnsi"/>
          <w:sz w:val="20"/>
          <w:szCs w:val="20"/>
          <w:lang w:eastAsia="ar-SA"/>
        </w:rPr>
        <w:t>świadcza</w:t>
      </w:r>
      <w:r w:rsidRPr="007E2DB6">
        <w:rPr>
          <w:rFonts w:ascii="Aptos" w:hAnsi="Aptos" w:cstheme="minorHAnsi"/>
          <w:sz w:val="20"/>
          <w:szCs w:val="20"/>
          <w:lang w:eastAsia="ar-SA"/>
        </w:rPr>
        <w:t>m</w:t>
      </w:r>
      <w:r w:rsidR="000D5591" w:rsidRPr="007E2DB6">
        <w:rPr>
          <w:rFonts w:ascii="Aptos" w:hAnsi="Aptos" w:cstheme="minorHAnsi"/>
          <w:sz w:val="20"/>
          <w:szCs w:val="20"/>
          <w:lang w:eastAsia="ar-SA"/>
        </w:rPr>
        <w:t>, że zna</w:t>
      </w:r>
      <w:r w:rsidRPr="007E2DB6">
        <w:rPr>
          <w:rFonts w:ascii="Aptos" w:hAnsi="Aptos" w:cstheme="minorHAnsi"/>
          <w:sz w:val="20"/>
          <w:szCs w:val="20"/>
          <w:lang w:eastAsia="ar-SA"/>
        </w:rPr>
        <w:t>m</w:t>
      </w:r>
      <w:r w:rsidR="000D5591" w:rsidRPr="007E2DB6">
        <w:rPr>
          <w:rFonts w:ascii="Aptos" w:hAnsi="Aptos" w:cstheme="minorHAnsi"/>
          <w:sz w:val="20"/>
          <w:szCs w:val="20"/>
          <w:lang w:eastAsia="ar-SA"/>
        </w:rPr>
        <w:t xml:space="preserve"> i akceptuj</w:t>
      </w:r>
      <w:r w:rsidR="00F40259" w:rsidRPr="007E2DB6">
        <w:rPr>
          <w:rFonts w:ascii="Aptos" w:hAnsi="Aptos" w:cstheme="minorHAnsi"/>
          <w:sz w:val="20"/>
          <w:szCs w:val="20"/>
          <w:lang w:eastAsia="ar-SA"/>
        </w:rPr>
        <w:t>ę</w:t>
      </w:r>
      <w:r w:rsidR="000D5591" w:rsidRPr="007E2DB6">
        <w:rPr>
          <w:rFonts w:ascii="Aptos" w:hAnsi="Aptos" w:cstheme="minorHAnsi"/>
          <w:sz w:val="20"/>
          <w:szCs w:val="20"/>
          <w:lang w:eastAsia="ar-SA"/>
        </w:rPr>
        <w:t xml:space="preserve"> warunki realizacji zamówienia określone w zapytaniu ofertowym </w:t>
      </w:r>
      <w:r w:rsidR="00322E8C">
        <w:rPr>
          <w:rFonts w:ascii="Aptos" w:hAnsi="Aptos" w:cstheme="minorHAnsi"/>
          <w:sz w:val="20"/>
          <w:szCs w:val="20"/>
          <w:lang w:eastAsia="ar-SA"/>
        </w:rPr>
        <w:t xml:space="preserve">nr 01/06/2026 </w:t>
      </w:r>
      <w:r w:rsidR="000D5591" w:rsidRPr="007E2DB6">
        <w:rPr>
          <w:rFonts w:ascii="Aptos" w:hAnsi="Aptos" w:cstheme="minorHAnsi"/>
          <w:sz w:val="20"/>
          <w:szCs w:val="20"/>
          <w:lang w:eastAsia="ar-SA"/>
        </w:rPr>
        <w:t>oraz nie wnos</w:t>
      </w:r>
      <w:r w:rsidRPr="007E2DB6">
        <w:rPr>
          <w:rFonts w:ascii="Aptos" w:hAnsi="Aptos" w:cstheme="minorHAnsi"/>
          <w:sz w:val="20"/>
          <w:szCs w:val="20"/>
          <w:lang w:eastAsia="ar-SA"/>
        </w:rPr>
        <w:t>zę</w:t>
      </w:r>
      <w:r w:rsidR="000D5591" w:rsidRPr="007E2DB6">
        <w:rPr>
          <w:rFonts w:ascii="Aptos" w:hAnsi="Aptos" w:cstheme="minorHAnsi"/>
          <w:sz w:val="20"/>
          <w:szCs w:val="20"/>
          <w:lang w:eastAsia="ar-SA"/>
        </w:rPr>
        <w:t xml:space="preserve"> żadnych zastrzeżeń i uwag w tym zakresie. </w:t>
      </w:r>
    </w:p>
    <w:p w14:paraId="426452B2" w14:textId="7142A3AA" w:rsidR="003442C9" w:rsidRPr="007E2DB6" w:rsidRDefault="003442C9" w:rsidP="00222B1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ptos" w:hAnsi="Aptos" w:cstheme="minorHAnsi"/>
          <w:b/>
          <w:bCs/>
          <w:sz w:val="20"/>
          <w:szCs w:val="20"/>
        </w:rPr>
      </w:pPr>
      <w:r w:rsidRPr="007E2DB6">
        <w:rPr>
          <w:rFonts w:ascii="Aptos" w:eastAsia="DejaVuSans" w:hAnsi="Aptos" w:cstheme="minorHAnsi"/>
          <w:sz w:val="20"/>
          <w:szCs w:val="20"/>
        </w:rPr>
        <w:t xml:space="preserve">Oświadczam, że podane warunki finansowe zostały prawidłowo oszacowane i </w:t>
      </w:r>
      <w:r w:rsidRPr="007E2DB6">
        <w:rPr>
          <w:rFonts w:ascii="Aptos" w:eastAsia="DejaVuSans" w:hAnsi="Aptos" w:cstheme="minorHAnsi"/>
          <w:b/>
          <w:bCs/>
          <w:sz w:val="20"/>
          <w:szCs w:val="20"/>
        </w:rPr>
        <w:t xml:space="preserve">zawierają </w:t>
      </w:r>
      <w:r w:rsidRPr="007E2DB6">
        <w:rPr>
          <w:rFonts w:ascii="Aptos" w:hAnsi="Aptos" w:cstheme="minorHAnsi"/>
          <w:b/>
          <w:bCs/>
          <w:sz w:val="20"/>
          <w:szCs w:val="20"/>
        </w:rPr>
        <w:t xml:space="preserve">wszystkie koszty związane z wykonaniem przedmiotu zamówienia przy jednoczesnym wskazaniu </w:t>
      </w:r>
      <w:r w:rsidRPr="007E2DB6">
        <w:rPr>
          <w:rFonts w:ascii="Aptos" w:eastAsia="DejaVuSans" w:hAnsi="Aptos" w:cstheme="minorHAnsi"/>
          <w:b/>
          <w:bCs/>
          <w:sz w:val="20"/>
          <w:szCs w:val="20"/>
        </w:rPr>
        <w:t xml:space="preserve">ceny, która nie jest rażąco zaniżona.    </w:t>
      </w:r>
    </w:p>
    <w:p w14:paraId="655098A4" w14:textId="59FD2D35" w:rsidR="00857CA9" w:rsidRPr="007E2DB6" w:rsidRDefault="00857CA9" w:rsidP="00222B1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ptos" w:hAnsi="Aptos" w:cstheme="minorHAnsi"/>
          <w:b/>
          <w:bCs/>
          <w:sz w:val="20"/>
          <w:szCs w:val="20"/>
        </w:rPr>
      </w:pPr>
      <w:r w:rsidRPr="007E2DB6">
        <w:rPr>
          <w:rFonts w:ascii="Aptos" w:eastAsia="DejaVuSans" w:hAnsi="Aptos" w:cstheme="minorHAnsi"/>
          <w:b/>
          <w:bCs/>
          <w:sz w:val="20"/>
          <w:szCs w:val="20"/>
        </w:rPr>
        <w:t>Akceptuj</w:t>
      </w:r>
      <w:r w:rsidR="009810BD" w:rsidRPr="007E2DB6">
        <w:rPr>
          <w:rFonts w:ascii="Aptos" w:eastAsia="DejaVuSans" w:hAnsi="Aptos" w:cstheme="minorHAnsi"/>
          <w:b/>
          <w:bCs/>
          <w:sz w:val="20"/>
          <w:szCs w:val="20"/>
        </w:rPr>
        <w:t>ę</w:t>
      </w:r>
      <w:r w:rsidRPr="007E2DB6">
        <w:rPr>
          <w:rFonts w:ascii="Aptos" w:eastAsia="DejaVuSans" w:hAnsi="Aptos" w:cstheme="minorHAnsi"/>
          <w:b/>
          <w:bCs/>
          <w:sz w:val="20"/>
          <w:szCs w:val="20"/>
        </w:rPr>
        <w:t xml:space="preserve"> termin realizacji umowy</w:t>
      </w:r>
      <w:r w:rsidR="008D0F3F" w:rsidRPr="007E2DB6">
        <w:rPr>
          <w:rFonts w:ascii="Aptos" w:eastAsia="DejaVuSans" w:hAnsi="Aptos" w:cstheme="minorHAnsi"/>
          <w:b/>
          <w:bCs/>
          <w:sz w:val="20"/>
          <w:szCs w:val="20"/>
        </w:rPr>
        <w:t xml:space="preserve"> </w:t>
      </w:r>
      <w:r w:rsidR="009810BD" w:rsidRPr="007E2DB6">
        <w:rPr>
          <w:rFonts w:ascii="Aptos" w:eastAsia="DejaVuSans" w:hAnsi="Aptos" w:cstheme="minorHAnsi"/>
          <w:b/>
          <w:bCs/>
          <w:sz w:val="20"/>
          <w:szCs w:val="20"/>
        </w:rPr>
        <w:t>do</w:t>
      </w:r>
      <w:r w:rsidR="008D0F3F" w:rsidRPr="007E2DB6">
        <w:rPr>
          <w:rFonts w:ascii="Aptos" w:eastAsia="DejaVuSans" w:hAnsi="Aptos" w:cstheme="minorHAnsi"/>
          <w:b/>
          <w:bCs/>
          <w:sz w:val="20"/>
          <w:szCs w:val="20"/>
        </w:rPr>
        <w:t xml:space="preserve"> </w:t>
      </w:r>
      <w:r w:rsidR="00322E8C">
        <w:rPr>
          <w:rFonts w:ascii="Aptos" w:eastAsia="DejaVuSans" w:hAnsi="Aptos" w:cstheme="minorHAnsi"/>
          <w:b/>
          <w:bCs/>
          <w:sz w:val="20"/>
          <w:szCs w:val="20"/>
        </w:rPr>
        <w:t xml:space="preserve">dnia </w:t>
      </w:r>
      <w:r w:rsidR="0033490E" w:rsidRPr="0033490E">
        <w:rPr>
          <w:rFonts w:ascii="Aptos" w:eastAsia="DejaVuSans" w:hAnsi="Aptos" w:cstheme="minorHAnsi"/>
          <w:b/>
          <w:bCs/>
          <w:sz w:val="20"/>
          <w:szCs w:val="20"/>
        </w:rPr>
        <w:t>31.12.2026</w:t>
      </w:r>
      <w:r w:rsidR="00322E8C" w:rsidRPr="0033490E">
        <w:rPr>
          <w:rFonts w:ascii="Aptos" w:eastAsia="DejaVuSans" w:hAnsi="Aptos" w:cstheme="minorHAnsi"/>
          <w:b/>
          <w:bCs/>
          <w:sz w:val="20"/>
          <w:szCs w:val="20"/>
        </w:rPr>
        <w:t xml:space="preserve"> r</w:t>
      </w:r>
      <w:r w:rsidR="00937868" w:rsidRPr="007E2DB6">
        <w:rPr>
          <w:rFonts w:ascii="Aptos" w:eastAsia="DejaVuSans" w:hAnsi="Aptos" w:cstheme="minorHAnsi"/>
          <w:b/>
          <w:bCs/>
          <w:sz w:val="20"/>
          <w:szCs w:val="20"/>
        </w:rPr>
        <w:t>.</w:t>
      </w:r>
    </w:p>
    <w:p w14:paraId="37494F82" w14:textId="38127B55" w:rsidR="003442C9" w:rsidRPr="007E2DB6" w:rsidRDefault="003442C9" w:rsidP="00222B1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ptos" w:hAnsi="Aptos" w:cstheme="minorHAnsi"/>
          <w:color w:val="000000"/>
          <w:sz w:val="20"/>
          <w:szCs w:val="20"/>
        </w:rPr>
      </w:pPr>
      <w:r w:rsidRPr="007E2DB6">
        <w:rPr>
          <w:rFonts w:ascii="Aptos" w:hAnsi="Aptos" w:cstheme="minorHAnsi"/>
          <w:color w:val="000000"/>
          <w:sz w:val="20"/>
          <w:szCs w:val="20"/>
        </w:rPr>
        <w:t>Świadomy</w:t>
      </w:r>
      <w:r w:rsidR="00E4608C" w:rsidRPr="007E2DB6">
        <w:rPr>
          <w:rFonts w:ascii="Aptos" w:hAnsi="Aptos" w:cstheme="minorHAnsi"/>
          <w:color w:val="000000"/>
          <w:sz w:val="20"/>
          <w:szCs w:val="20"/>
        </w:rPr>
        <w:t>/-a</w:t>
      </w:r>
      <w:r w:rsidRPr="007E2DB6">
        <w:rPr>
          <w:rFonts w:ascii="Aptos" w:hAnsi="Aptos" w:cstheme="minorHAnsi"/>
          <w:color w:val="000000"/>
          <w:sz w:val="20"/>
          <w:szCs w:val="20"/>
        </w:rPr>
        <w:t xml:space="preserve"> odpowiedzialności za składanie fałszywych oświadczeń, informuj</w:t>
      </w:r>
      <w:r w:rsidR="00195B2E" w:rsidRPr="007E2DB6">
        <w:rPr>
          <w:rFonts w:ascii="Aptos" w:hAnsi="Aptos" w:cstheme="minorHAnsi"/>
          <w:color w:val="000000"/>
          <w:sz w:val="20"/>
          <w:szCs w:val="20"/>
        </w:rPr>
        <w:t>ę</w:t>
      </w:r>
      <w:r w:rsidRPr="007E2DB6">
        <w:rPr>
          <w:rFonts w:ascii="Aptos" w:hAnsi="Aptos" w:cstheme="minorHAnsi"/>
          <w:color w:val="000000"/>
          <w:sz w:val="20"/>
          <w:szCs w:val="20"/>
        </w:rPr>
        <w:t>, iż dane zawarte w ofercie i załącznikach są zgodne z prawdą.</w:t>
      </w:r>
    </w:p>
    <w:p w14:paraId="01D94FBE" w14:textId="3F8EA6EF" w:rsidR="005C2D44" w:rsidRPr="007E2DB6" w:rsidRDefault="00F41211" w:rsidP="00222B1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ptos" w:hAnsi="Aptos" w:cstheme="minorHAnsi"/>
          <w:noProof/>
          <w:sz w:val="20"/>
          <w:szCs w:val="20"/>
          <w:u w:val="single"/>
        </w:rPr>
      </w:pPr>
      <w:r w:rsidRPr="00F41211">
        <w:rPr>
          <w:rFonts w:ascii="Aptos" w:hAnsi="Aptos" w:cstheme="minorHAnsi"/>
          <w:noProof/>
          <w:sz w:val="20"/>
          <w:szCs w:val="20"/>
        </w:rPr>
        <w:t>Oświadczam, że zapoznałem/-am się z klauzulą informacyjną dotyczącą przetwarzania danych osobowych, zawartą w Zapytaniu ofertowym nr 01/06/2026</w:t>
      </w:r>
      <w:r w:rsidR="00EE6E94" w:rsidRPr="00EE6E94">
        <w:rPr>
          <w:rFonts w:ascii="Aptos" w:hAnsi="Aptos" w:cstheme="minorHAnsi"/>
          <w:noProof/>
          <w:sz w:val="20"/>
          <w:szCs w:val="20"/>
        </w:rPr>
        <w:t>.</w:t>
      </w:r>
    </w:p>
    <w:p w14:paraId="4DB5401E" w14:textId="77777777" w:rsidR="0023654D" w:rsidRPr="007E2DB6" w:rsidRDefault="0023654D" w:rsidP="00AC7F8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ptos" w:hAnsi="Aptos" w:cstheme="minorHAnsi"/>
          <w:noProof/>
          <w:sz w:val="20"/>
          <w:szCs w:val="20"/>
          <w:u w:val="single"/>
        </w:rPr>
      </w:pPr>
    </w:p>
    <w:p w14:paraId="2FC35AD5" w14:textId="66C8C947" w:rsidR="00AB0FA1" w:rsidRPr="007E2DB6" w:rsidRDefault="00AC7F80" w:rsidP="007C23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ptos" w:hAnsi="Aptos" w:cstheme="minorHAnsi"/>
          <w:b/>
          <w:bCs/>
          <w:noProof/>
          <w:sz w:val="20"/>
          <w:szCs w:val="20"/>
          <w:u w:val="single"/>
        </w:rPr>
      </w:pPr>
      <w:r w:rsidRPr="007E2DB6">
        <w:rPr>
          <w:rFonts w:ascii="Aptos" w:hAnsi="Aptos" w:cstheme="minorHAnsi"/>
          <w:b/>
          <w:bCs/>
          <w:noProof/>
          <w:sz w:val="20"/>
          <w:szCs w:val="20"/>
          <w:u w:val="single"/>
        </w:rPr>
        <w:t>Do nini</w:t>
      </w:r>
      <w:r w:rsidR="0023654D" w:rsidRPr="007E2DB6">
        <w:rPr>
          <w:rFonts w:ascii="Aptos" w:hAnsi="Aptos" w:cstheme="minorHAnsi"/>
          <w:b/>
          <w:bCs/>
          <w:noProof/>
          <w:sz w:val="20"/>
          <w:szCs w:val="20"/>
          <w:u w:val="single"/>
        </w:rPr>
        <w:t>ej</w:t>
      </w:r>
      <w:r w:rsidRPr="007E2DB6">
        <w:rPr>
          <w:rFonts w:ascii="Aptos" w:hAnsi="Aptos" w:cstheme="minorHAnsi"/>
          <w:b/>
          <w:bCs/>
          <w:noProof/>
          <w:sz w:val="20"/>
          <w:szCs w:val="20"/>
          <w:u w:val="single"/>
        </w:rPr>
        <w:t>szej oferty załączam:</w:t>
      </w:r>
    </w:p>
    <w:p w14:paraId="755F6F46" w14:textId="156EC131" w:rsidR="007C2337" w:rsidRDefault="007C2337" w:rsidP="007C233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ptos" w:hAnsi="Aptos" w:cstheme="minorHAnsi"/>
          <w:color w:val="000000"/>
          <w:sz w:val="20"/>
          <w:szCs w:val="20"/>
        </w:rPr>
      </w:pPr>
      <w:r>
        <w:rPr>
          <w:rFonts w:ascii="Aptos" w:hAnsi="Aptos" w:cstheme="minorHAnsi"/>
          <w:color w:val="000000"/>
          <w:sz w:val="20"/>
          <w:szCs w:val="20"/>
        </w:rPr>
        <w:t>Pełnomocnictwo (jeśli dotyczy);</w:t>
      </w:r>
    </w:p>
    <w:p w14:paraId="3836E3CF" w14:textId="4BB64CF7" w:rsidR="00A65FFB" w:rsidRPr="007E2DB6" w:rsidRDefault="00A65FFB" w:rsidP="007C233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ptos" w:hAnsi="Aptos" w:cstheme="minorHAnsi"/>
          <w:color w:val="000000"/>
          <w:sz w:val="20"/>
          <w:szCs w:val="20"/>
        </w:rPr>
      </w:pPr>
      <w:r w:rsidRPr="007E2DB6">
        <w:rPr>
          <w:rFonts w:ascii="Aptos" w:hAnsi="Aptos" w:cstheme="minorHAnsi"/>
          <w:color w:val="000000"/>
          <w:sz w:val="20"/>
          <w:szCs w:val="20"/>
        </w:rPr>
        <w:t xml:space="preserve">Załącznik nr </w:t>
      </w:r>
      <w:r w:rsidR="005F508F" w:rsidRPr="007E2DB6">
        <w:rPr>
          <w:rFonts w:ascii="Aptos" w:hAnsi="Aptos" w:cstheme="minorHAnsi"/>
          <w:color w:val="000000"/>
          <w:sz w:val="20"/>
          <w:szCs w:val="20"/>
        </w:rPr>
        <w:t>2</w:t>
      </w:r>
      <w:r w:rsidRPr="007E2DB6">
        <w:rPr>
          <w:rFonts w:ascii="Aptos" w:hAnsi="Aptos" w:cstheme="minorHAnsi"/>
          <w:color w:val="000000"/>
          <w:sz w:val="20"/>
          <w:szCs w:val="20"/>
        </w:rPr>
        <w:t xml:space="preserve"> – Oświadczeni</w:t>
      </w:r>
      <w:r w:rsidR="00EE6E94">
        <w:rPr>
          <w:rFonts w:ascii="Aptos" w:hAnsi="Aptos" w:cstheme="minorHAnsi"/>
          <w:color w:val="000000"/>
          <w:sz w:val="20"/>
          <w:szCs w:val="20"/>
        </w:rPr>
        <w:t>a</w:t>
      </w:r>
      <w:r w:rsidRPr="007E2DB6">
        <w:rPr>
          <w:rFonts w:ascii="Aptos" w:hAnsi="Aptos" w:cstheme="minorHAnsi"/>
          <w:color w:val="000000"/>
          <w:sz w:val="20"/>
          <w:szCs w:val="20"/>
        </w:rPr>
        <w:t xml:space="preserve"> </w:t>
      </w:r>
      <w:r w:rsidR="00EE6E94">
        <w:rPr>
          <w:rFonts w:ascii="Aptos" w:hAnsi="Aptos" w:cstheme="minorHAnsi"/>
          <w:color w:val="000000"/>
          <w:sz w:val="20"/>
          <w:szCs w:val="20"/>
        </w:rPr>
        <w:t>Oferenta</w:t>
      </w:r>
      <w:r w:rsidR="007C2337">
        <w:rPr>
          <w:rFonts w:ascii="Aptos" w:hAnsi="Aptos" w:cstheme="minorHAnsi"/>
          <w:color w:val="000000"/>
          <w:sz w:val="20"/>
          <w:szCs w:val="20"/>
        </w:rPr>
        <w:t>;</w:t>
      </w:r>
    </w:p>
    <w:p w14:paraId="36D364B8" w14:textId="77777777" w:rsidR="00AF5F7F" w:rsidRPr="007E2DB6" w:rsidRDefault="00AF5F7F" w:rsidP="003442C9">
      <w:pPr>
        <w:spacing w:line="360" w:lineRule="auto"/>
        <w:jc w:val="both"/>
        <w:rPr>
          <w:rFonts w:ascii="Aptos" w:eastAsia="DejaVuSans" w:hAnsi="Aptos" w:cstheme="majorHAnsi"/>
          <w:sz w:val="20"/>
          <w:szCs w:val="20"/>
        </w:rPr>
      </w:pPr>
    </w:p>
    <w:p w14:paraId="310DB25C" w14:textId="77777777" w:rsidR="00AF5F7F" w:rsidRPr="007E2DB6" w:rsidRDefault="00AF5F7F" w:rsidP="003442C9">
      <w:pPr>
        <w:spacing w:line="360" w:lineRule="auto"/>
        <w:jc w:val="both"/>
        <w:rPr>
          <w:rFonts w:ascii="Aptos" w:eastAsia="DejaVuSans" w:hAnsi="Aptos" w:cstheme="majorHAnsi"/>
          <w:sz w:val="20"/>
          <w:szCs w:val="20"/>
        </w:rPr>
      </w:pPr>
    </w:p>
    <w:tbl>
      <w:tblPr>
        <w:tblW w:w="0" w:type="auto"/>
        <w:tblBorders>
          <w:top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3442C9" w:rsidRPr="007E2DB6" w14:paraId="79F27AB3" w14:textId="77777777" w:rsidTr="0004259E">
        <w:tc>
          <w:tcPr>
            <w:tcW w:w="3969" w:type="dxa"/>
          </w:tcPr>
          <w:p w14:paraId="67670842" w14:textId="77777777" w:rsidR="003442C9" w:rsidRPr="0004259E" w:rsidRDefault="003442C9" w:rsidP="00A33AE1">
            <w:pPr>
              <w:spacing w:after="0" w:line="240" w:lineRule="auto"/>
              <w:jc w:val="center"/>
              <w:rPr>
                <w:rFonts w:ascii="Aptos" w:hAnsi="Aptos" w:cstheme="majorHAnsi"/>
                <w:i/>
                <w:iCs/>
                <w:color w:val="000000"/>
                <w:sz w:val="20"/>
                <w:szCs w:val="20"/>
              </w:rPr>
            </w:pPr>
            <w:r w:rsidRPr="0004259E">
              <w:rPr>
                <w:rFonts w:ascii="Aptos" w:hAnsi="Aptos" w:cstheme="majorHAnsi"/>
                <w:i/>
                <w:iCs/>
                <w:sz w:val="20"/>
                <w:szCs w:val="20"/>
              </w:rPr>
              <w:t>miejscowość, data</w:t>
            </w:r>
          </w:p>
        </w:tc>
        <w:tc>
          <w:tcPr>
            <w:tcW w:w="1134" w:type="dxa"/>
          </w:tcPr>
          <w:p w14:paraId="76B4CC7A" w14:textId="77777777" w:rsidR="003442C9" w:rsidRPr="0004259E" w:rsidRDefault="003442C9" w:rsidP="00A33AE1">
            <w:pPr>
              <w:spacing w:after="0" w:line="240" w:lineRule="auto"/>
              <w:jc w:val="both"/>
              <w:rPr>
                <w:rFonts w:ascii="Aptos" w:hAnsi="Aptos" w:cstheme="maj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11551DE" w14:textId="07EF620A" w:rsidR="003442C9" w:rsidRPr="0004259E" w:rsidRDefault="00E70E61" w:rsidP="00A33AE1">
            <w:pPr>
              <w:spacing w:after="0" w:line="240" w:lineRule="auto"/>
              <w:jc w:val="center"/>
              <w:rPr>
                <w:rFonts w:ascii="Aptos" w:hAnsi="Aptos" w:cstheme="majorHAnsi"/>
                <w:i/>
                <w:iCs/>
                <w:color w:val="000000"/>
                <w:sz w:val="20"/>
                <w:szCs w:val="20"/>
              </w:rPr>
            </w:pPr>
            <w:r w:rsidRPr="00E70E61">
              <w:rPr>
                <w:rFonts w:ascii="Aptos" w:hAnsi="Aptos" w:cstheme="majorHAnsi"/>
                <w:i/>
                <w:iCs/>
                <w:sz w:val="20"/>
                <w:szCs w:val="20"/>
              </w:rPr>
              <w:t>Podpis osoby/osób uprawnionych do reprezentowania Oferenta</w:t>
            </w:r>
          </w:p>
        </w:tc>
      </w:tr>
    </w:tbl>
    <w:p w14:paraId="2BE5B3A9" w14:textId="3DB9281E" w:rsidR="003442C9" w:rsidRPr="007E2DB6" w:rsidRDefault="003442C9" w:rsidP="003442C9">
      <w:pPr>
        <w:spacing w:line="360" w:lineRule="auto"/>
        <w:jc w:val="both"/>
        <w:rPr>
          <w:rFonts w:ascii="Aptos" w:hAnsi="Aptos" w:cstheme="majorHAnsi"/>
          <w:sz w:val="20"/>
          <w:szCs w:val="20"/>
        </w:rPr>
      </w:pPr>
      <w:r w:rsidRPr="007E2DB6">
        <w:rPr>
          <w:rFonts w:ascii="Aptos" w:eastAsia="DejaVuSans" w:hAnsi="Aptos" w:cstheme="majorHAnsi"/>
          <w:sz w:val="20"/>
          <w:szCs w:val="20"/>
        </w:rPr>
        <w:t xml:space="preserve">                                                                           </w:t>
      </w:r>
    </w:p>
    <w:sectPr w:rsidR="003442C9" w:rsidRPr="007E2DB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536C" w14:textId="77777777" w:rsidR="000E178C" w:rsidRDefault="000E178C" w:rsidP="0085204A">
      <w:pPr>
        <w:spacing w:after="0" w:line="240" w:lineRule="auto"/>
      </w:pPr>
      <w:r>
        <w:separator/>
      </w:r>
    </w:p>
  </w:endnote>
  <w:endnote w:type="continuationSeparator" w:id="0">
    <w:p w14:paraId="4C6D05C5" w14:textId="77777777" w:rsidR="000E178C" w:rsidRDefault="000E178C" w:rsidP="0085204A">
      <w:pPr>
        <w:spacing w:after="0" w:line="240" w:lineRule="auto"/>
      </w:pPr>
      <w:r>
        <w:continuationSeparator/>
      </w:r>
    </w:p>
  </w:endnote>
  <w:endnote w:type="continuationNotice" w:id="1">
    <w:p w14:paraId="7C21603E" w14:textId="77777777" w:rsidR="000E178C" w:rsidRDefault="000E1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0"/>
        <w:szCs w:val="20"/>
      </w:rPr>
      <w:id w:val="-1050528956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5A72BF" w14:textId="0FBCFFE5" w:rsidR="0004259E" w:rsidRPr="0004259E" w:rsidRDefault="0004259E">
            <w:pPr>
              <w:pStyle w:val="Stopka"/>
              <w:jc w:val="right"/>
              <w:rPr>
                <w:rFonts w:ascii="Aptos" w:hAnsi="Aptos"/>
                <w:sz w:val="20"/>
                <w:szCs w:val="20"/>
              </w:rPr>
            </w:pPr>
            <w:r w:rsidRPr="0004259E">
              <w:rPr>
                <w:rFonts w:ascii="Aptos" w:hAnsi="Aptos"/>
                <w:sz w:val="20"/>
                <w:szCs w:val="20"/>
              </w:rPr>
              <w:t xml:space="preserve">Strona </w:t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fldChar w:fldCharType="begin"/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instrText>PAGE</w:instrText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fldChar w:fldCharType="separate"/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fldChar w:fldCharType="end"/>
            </w:r>
            <w:r w:rsidRPr="0004259E">
              <w:rPr>
                <w:rFonts w:ascii="Aptos" w:hAnsi="Aptos"/>
                <w:sz w:val="20"/>
                <w:szCs w:val="20"/>
              </w:rPr>
              <w:t xml:space="preserve"> z </w:t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fldChar w:fldCharType="begin"/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instrText>NUMPAGES</w:instrText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fldChar w:fldCharType="separate"/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 w:rsidRPr="0004259E">
              <w:rPr>
                <w:rFonts w:ascii="Aptos" w:hAnsi="Apto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8BD6C36" w14:textId="77777777" w:rsidR="0004259E" w:rsidRPr="0004259E" w:rsidRDefault="0004259E">
    <w:pPr>
      <w:pStyle w:val="Stopka"/>
      <w:rPr>
        <w:rFonts w:ascii="Aptos" w:hAnsi="Apto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8036" w14:textId="77777777" w:rsidR="000E178C" w:rsidRDefault="000E178C" w:rsidP="0085204A">
      <w:pPr>
        <w:spacing w:after="0" w:line="240" w:lineRule="auto"/>
      </w:pPr>
      <w:r>
        <w:separator/>
      </w:r>
    </w:p>
  </w:footnote>
  <w:footnote w:type="continuationSeparator" w:id="0">
    <w:p w14:paraId="6775F947" w14:textId="77777777" w:rsidR="000E178C" w:rsidRDefault="000E178C" w:rsidP="0085204A">
      <w:pPr>
        <w:spacing w:after="0" w:line="240" w:lineRule="auto"/>
      </w:pPr>
      <w:r>
        <w:continuationSeparator/>
      </w:r>
    </w:p>
  </w:footnote>
  <w:footnote w:type="continuationNotice" w:id="1">
    <w:p w14:paraId="1098FE80" w14:textId="77777777" w:rsidR="000E178C" w:rsidRDefault="000E17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C277" w14:textId="0275C019" w:rsidR="0085204A" w:rsidRDefault="009151F8" w:rsidP="0004259E">
    <w:pPr>
      <w:pStyle w:val="Nagwek"/>
      <w:spacing w:after="240"/>
      <w:jc w:val="center"/>
    </w:pPr>
    <w:r>
      <w:rPr>
        <w:noProof/>
      </w:rPr>
      <w:drawing>
        <wp:inline distT="0" distB="0" distL="0" distR="0" wp14:anchorId="7A572F68" wp14:editId="6226CAD4">
          <wp:extent cx="5760720" cy="532185"/>
          <wp:effectExtent l="0" t="0" r="0" b="1270"/>
          <wp:docPr id="149057279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572798" name="Obraz 14905727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2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6467"/>
    <w:multiLevelType w:val="hybridMultilevel"/>
    <w:tmpl w:val="F9CCC7E0"/>
    <w:lvl w:ilvl="0" w:tplc="8BA00B0C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00B00F9F"/>
    <w:multiLevelType w:val="hybridMultilevel"/>
    <w:tmpl w:val="017C3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12895"/>
    <w:multiLevelType w:val="hybridMultilevel"/>
    <w:tmpl w:val="8FE23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E0B62"/>
    <w:multiLevelType w:val="hybridMultilevel"/>
    <w:tmpl w:val="ABC4F8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837D4"/>
    <w:multiLevelType w:val="hybridMultilevel"/>
    <w:tmpl w:val="CF6E26A0"/>
    <w:lvl w:ilvl="0" w:tplc="1B24A3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47CF1"/>
    <w:multiLevelType w:val="hybridMultilevel"/>
    <w:tmpl w:val="B02C25E8"/>
    <w:lvl w:ilvl="0" w:tplc="BD2EFEF4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D625B"/>
    <w:multiLevelType w:val="hybridMultilevel"/>
    <w:tmpl w:val="26FABD2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5DD543A"/>
    <w:multiLevelType w:val="hybridMultilevel"/>
    <w:tmpl w:val="FC18B8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D658E4"/>
    <w:multiLevelType w:val="hybridMultilevel"/>
    <w:tmpl w:val="3E0EF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E1C8D"/>
    <w:multiLevelType w:val="hybridMultilevel"/>
    <w:tmpl w:val="670A8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924FF"/>
    <w:multiLevelType w:val="hybridMultilevel"/>
    <w:tmpl w:val="BFD02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22EB1"/>
    <w:multiLevelType w:val="hybridMultilevel"/>
    <w:tmpl w:val="14F8C0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67A78"/>
    <w:multiLevelType w:val="hybridMultilevel"/>
    <w:tmpl w:val="3A347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1440C6"/>
    <w:multiLevelType w:val="hybridMultilevel"/>
    <w:tmpl w:val="D4AC7B46"/>
    <w:lvl w:ilvl="0" w:tplc="0082D6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A2EB0"/>
    <w:multiLevelType w:val="hybridMultilevel"/>
    <w:tmpl w:val="2A0A43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05633"/>
    <w:multiLevelType w:val="hybridMultilevel"/>
    <w:tmpl w:val="30C2D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792"/>
    <w:multiLevelType w:val="hybridMultilevel"/>
    <w:tmpl w:val="486EF9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C60DF2"/>
    <w:multiLevelType w:val="hybridMultilevel"/>
    <w:tmpl w:val="0BB0C55C"/>
    <w:lvl w:ilvl="0" w:tplc="2334FD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5470A"/>
    <w:multiLevelType w:val="hybridMultilevel"/>
    <w:tmpl w:val="A8DA5F4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13022B"/>
    <w:multiLevelType w:val="hybridMultilevel"/>
    <w:tmpl w:val="9F96BC9A"/>
    <w:lvl w:ilvl="0" w:tplc="13E0F9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8368FE"/>
    <w:multiLevelType w:val="hybridMultilevel"/>
    <w:tmpl w:val="D79619F8"/>
    <w:lvl w:ilvl="0" w:tplc="A91403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C250D"/>
    <w:multiLevelType w:val="hybridMultilevel"/>
    <w:tmpl w:val="5CF247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5A42D9"/>
    <w:multiLevelType w:val="hybridMultilevel"/>
    <w:tmpl w:val="57CA3CE8"/>
    <w:lvl w:ilvl="0" w:tplc="D6867F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67917"/>
    <w:multiLevelType w:val="hybridMultilevel"/>
    <w:tmpl w:val="ED42B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45966">
    <w:abstractNumId w:val="2"/>
  </w:num>
  <w:num w:numId="2" w16cid:durableId="1130855410">
    <w:abstractNumId w:val="10"/>
  </w:num>
  <w:num w:numId="3" w16cid:durableId="242182057">
    <w:abstractNumId w:val="8"/>
  </w:num>
  <w:num w:numId="4" w16cid:durableId="1263295848">
    <w:abstractNumId w:val="19"/>
  </w:num>
  <w:num w:numId="5" w16cid:durableId="965114526">
    <w:abstractNumId w:val="20"/>
  </w:num>
  <w:num w:numId="6" w16cid:durableId="1946644187">
    <w:abstractNumId w:val="4"/>
  </w:num>
  <w:num w:numId="7" w16cid:durableId="1862744634">
    <w:abstractNumId w:val="13"/>
  </w:num>
  <w:num w:numId="8" w16cid:durableId="340741007">
    <w:abstractNumId w:val="1"/>
  </w:num>
  <w:num w:numId="9" w16cid:durableId="1677612992">
    <w:abstractNumId w:val="9"/>
  </w:num>
  <w:num w:numId="10" w16cid:durableId="1731226961">
    <w:abstractNumId w:val="17"/>
  </w:num>
  <w:num w:numId="11" w16cid:durableId="680738198">
    <w:abstractNumId w:val="22"/>
  </w:num>
  <w:num w:numId="12" w16cid:durableId="1073817621">
    <w:abstractNumId w:val="18"/>
  </w:num>
  <w:num w:numId="13" w16cid:durableId="744689833">
    <w:abstractNumId w:val="23"/>
  </w:num>
  <w:num w:numId="14" w16cid:durableId="920717862">
    <w:abstractNumId w:val="14"/>
  </w:num>
  <w:num w:numId="15" w16cid:durableId="1606621380">
    <w:abstractNumId w:val="0"/>
  </w:num>
  <w:num w:numId="16" w16cid:durableId="455488705">
    <w:abstractNumId w:val="16"/>
  </w:num>
  <w:num w:numId="17" w16cid:durableId="1270774060">
    <w:abstractNumId w:val="7"/>
  </w:num>
  <w:num w:numId="18" w16cid:durableId="838616662">
    <w:abstractNumId w:val="5"/>
  </w:num>
  <w:num w:numId="19" w16cid:durableId="1383020622">
    <w:abstractNumId w:val="12"/>
  </w:num>
  <w:num w:numId="20" w16cid:durableId="114182247">
    <w:abstractNumId w:val="15"/>
  </w:num>
  <w:num w:numId="21" w16cid:durableId="312412767">
    <w:abstractNumId w:val="6"/>
  </w:num>
  <w:num w:numId="22" w16cid:durableId="1167943935">
    <w:abstractNumId w:val="11"/>
  </w:num>
  <w:num w:numId="23" w16cid:durableId="1415543315">
    <w:abstractNumId w:val="3"/>
  </w:num>
  <w:num w:numId="24" w16cid:durableId="11446154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D14"/>
    <w:rsid w:val="000006C7"/>
    <w:rsid w:val="00002A47"/>
    <w:rsid w:val="0000370E"/>
    <w:rsid w:val="00004EA6"/>
    <w:rsid w:val="00005240"/>
    <w:rsid w:val="00005973"/>
    <w:rsid w:val="00005C38"/>
    <w:rsid w:val="00007D98"/>
    <w:rsid w:val="00011799"/>
    <w:rsid w:val="00013DA7"/>
    <w:rsid w:val="00014690"/>
    <w:rsid w:val="00015623"/>
    <w:rsid w:val="00015C01"/>
    <w:rsid w:val="00015CCF"/>
    <w:rsid w:val="0001654F"/>
    <w:rsid w:val="00017045"/>
    <w:rsid w:val="00020BEC"/>
    <w:rsid w:val="000227E5"/>
    <w:rsid w:val="000230C1"/>
    <w:rsid w:val="000234D5"/>
    <w:rsid w:val="000237C6"/>
    <w:rsid w:val="00023F15"/>
    <w:rsid w:val="0002447A"/>
    <w:rsid w:val="00024851"/>
    <w:rsid w:val="00024C60"/>
    <w:rsid w:val="00025077"/>
    <w:rsid w:val="00025537"/>
    <w:rsid w:val="00025E43"/>
    <w:rsid w:val="00026593"/>
    <w:rsid w:val="00026A85"/>
    <w:rsid w:val="00027454"/>
    <w:rsid w:val="00030733"/>
    <w:rsid w:val="0003122A"/>
    <w:rsid w:val="0003142F"/>
    <w:rsid w:val="00032BA0"/>
    <w:rsid w:val="000331B1"/>
    <w:rsid w:val="0003399A"/>
    <w:rsid w:val="00033D1E"/>
    <w:rsid w:val="00033FAF"/>
    <w:rsid w:val="00034593"/>
    <w:rsid w:val="00034668"/>
    <w:rsid w:val="000347D4"/>
    <w:rsid w:val="000348AB"/>
    <w:rsid w:val="00034F41"/>
    <w:rsid w:val="0003503E"/>
    <w:rsid w:val="0003588C"/>
    <w:rsid w:val="00035B44"/>
    <w:rsid w:val="00036644"/>
    <w:rsid w:val="00036ECA"/>
    <w:rsid w:val="000370C0"/>
    <w:rsid w:val="00037E33"/>
    <w:rsid w:val="00041595"/>
    <w:rsid w:val="000415C2"/>
    <w:rsid w:val="00041EBA"/>
    <w:rsid w:val="0004259E"/>
    <w:rsid w:val="00044B66"/>
    <w:rsid w:val="00045213"/>
    <w:rsid w:val="00045927"/>
    <w:rsid w:val="00045D7A"/>
    <w:rsid w:val="000460FD"/>
    <w:rsid w:val="00046297"/>
    <w:rsid w:val="00050283"/>
    <w:rsid w:val="00050388"/>
    <w:rsid w:val="00050506"/>
    <w:rsid w:val="000508AC"/>
    <w:rsid w:val="00050FD0"/>
    <w:rsid w:val="0005114D"/>
    <w:rsid w:val="000522E0"/>
    <w:rsid w:val="00053524"/>
    <w:rsid w:val="00053833"/>
    <w:rsid w:val="00053B68"/>
    <w:rsid w:val="0005426A"/>
    <w:rsid w:val="00054495"/>
    <w:rsid w:val="000545DD"/>
    <w:rsid w:val="00054ABB"/>
    <w:rsid w:val="00054BB6"/>
    <w:rsid w:val="00055690"/>
    <w:rsid w:val="0005656F"/>
    <w:rsid w:val="00057878"/>
    <w:rsid w:val="00057ACE"/>
    <w:rsid w:val="00057BFC"/>
    <w:rsid w:val="00060050"/>
    <w:rsid w:val="000613A6"/>
    <w:rsid w:val="000614CF"/>
    <w:rsid w:val="00061CB3"/>
    <w:rsid w:val="000622E1"/>
    <w:rsid w:val="000623B0"/>
    <w:rsid w:val="0006243B"/>
    <w:rsid w:val="000628C1"/>
    <w:rsid w:val="000636DE"/>
    <w:rsid w:val="000639D2"/>
    <w:rsid w:val="00063A25"/>
    <w:rsid w:val="00063E08"/>
    <w:rsid w:val="00064B8C"/>
    <w:rsid w:val="000654D3"/>
    <w:rsid w:val="00065A9A"/>
    <w:rsid w:val="00066039"/>
    <w:rsid w:val="00067E1D"/>
    <w:rsid w:val="0007015F"/>
    <w:rsid w:val="0007018B"/>
    <w:rsid w:val="0007025C"/>
    <w:rsid w:val="00070335"/>
    <w:rsid w:val="00070357"/>
    <w:rsid w:val="0007060C"/>
    <w:rsid w:val="000709DE"/>
    <w:rsid w:val="00070B03"/>
    <w:rsid w:val="000715D0"/>
    <w:rsid w:val="000717D9"/>
    <w:rsid w:val="00072090"/>
    <w:rsid w:val="0007274A"/>
    <w:rsid w:val="00072BF1"/>
    <w:rsid w:val="00072F08"/>
    <w:rsid w:val="000735FD"/>
    <w:rsid w:val="000741A1"/>
    <w:rsid w:val="000742AA"/>
    <w:rsid w:val="0007496D"/>
    <w:rsid w:val="00075262"/>
    <w:rsid w:val="00075E49"/>
    <w:rsid w:val="000760E6"/>
    <w:rsid w:val="00077755"/>
    <w:rsid w:val="000778A1"/>
    <w:rsid w:val="000803C9"/>
    <w:rsid w:val="00080400"/>
    <w:rsid w:val="0008062F"/>
    <w:rsid w:val="00080BFA"/>
    <w:rsid w:val="00083B0C"/>
    <w:rsid w:val="00083B14"/>
    <w:rsid w:val="000841C9"/>
    <w:rsid w:val="0008449D"/>
    <w:rsid w:val="000846FB"/>
    <w:rsid w:val="0008472F"/>
    <w:rsid w:val="00084C98"/>
    <w:rsid w:val="0008596A"/>
    <w:rsid w:val="0008663C"/>
    <w:rsid w:val="0008698F"/>
    <w:rsid w:val="00086A4A"/>
    <w:rsid w:val="00086B2E"/>
    <w:rsid w:val="000902A3"/>
    <w:rsid w:val="00090FCD"/>
    <w:rsid w:val="00091A2E"/>
    <w:rsid w:val="00091E90"/>
    <w:rsid w:val="00092A46"/>
    <w:rsid w:val="000939C3"/>
    <w:rsid w:val="00093BAC"/>
    <w:rsid w:val="0009429C"/>
    <w:rsid w:val="00094E66"/>
    <w:rsid w:val="000960B6"/>
    <w:rsid w:val="00096F53"/>
    <w:rsid w:val="00097C74"/>
    <w:rsid w:val="00097F33"/>
    <w:rsid w:val="000A025A"/>
    <w:rsid w:val="000A0FD5"/>
    <w:rsid w:val="000A19AD"/>
    <w:rsid w:val="000A23A1"/>
    <w:rsid w:val="000A272B"/>
    <w:rsid w:val="000A32AE"/>
    <w:rsid w:val="000A358B"/>
    <w:rsid w:val="000A3FE7"/>
    <w:rsid w:val="000A6A8D"/>
    <w:rsid w:val="000A7144"/>
    <w:rsid w:val="000A7553"/>
    <w:rsid w:val="000A7C17"/>
    <w:rsid w:val="000A7C74"/>
    <w:rsid w:val="000A7F79"/>
    <w:rsid w:val="000B079F"/>
    <w:rsid w:val="000B2E17"/>
    <w:rsid w:val="000B2FB3"/>
    <w:rsid w:val="000B3008"/>
    <w:rsid w:val="000B4015"/>
    <w:rsid w:val="000B4731"/>
    <w:rsid w:val="000B4CFF"/>
    <w:rsid w:val="000B5C3B"/>
    <w:rsid w:val="000B6903"/>
    <w:rsid w:val="000B693D"/>
    <w:rsid w:val="000B712D"/>
    <w:rsid w:val="000B7867"/>
    <w:rsid w:val="000B7BCC"/>
    <w:rsid w:val="000C0395"/>
    <w:rsid w:val="000C10E1"/>
    <w:rsid w:val="000C14E8"/>
    <w:rsid w:val="000C1698"/>
    <w:rsid w:val="000C17D4"/>
    <w:rsid w:val="000C1943"/>
    <w:rsid w:val="000C2ADE"/>
    <w:rsid w:val="000C2BE2"/>
    <w:rsid w:val="000C378B"/>
    <w:rsid w:val="000C441D"/>
    <w:rsid w:val="000C498D"/>
    <w:rsid w:val="000C50AA"/>
    <w:rsid w:val="000C53CC"/>
    <w:rsid w:val="000D0DFB"/>
    <w:rsid w:val="000D1255"/>
    <w:rsid w:val="000D160E"/>
    <w:rsid w:val="000D2576"/>
    <w:rsid w:val="000D2C6A"/>
    <w:rsid w:val="000D2DBF"/>
    <w:rsid w:val="000D3A83"/>
    <w:rsid w:val="000D3C4C"/>
    <w:rsid w:val="000D4647"/>
    <w:rsid w:val="000D4EB2"/>
    <w:rsid w:val="000D4FE1"/>
    <w:rsid w:val="000D5591"/>
    <w:rsid w:val="000D5E71"/>
    <w:rsid w:val="000D6860"/>
    <w:rsid w:val="000D6BDD"/>
    <w:rsid w:val="000D754B"/>
    <w:rsid w:val="000D7602"/>
    <w:rsid w:val="000D7E89"/>
    <w:rsid w:val="000E00A9"/>
    <w:rsid w:val="000E02D6"/>
    <w:rsid w:val="000E0787"/>
    <w:rsid w:val="000E0A9F"/>
    <w:rsid w:val="000E0B34"/>
    <w:rsid w:val="000E138F"/>
    <w:rsid w:val="000E178C"/>
    <w:rsid w:val="000E1838"/>
    <w:rsid w:val="000E2135"/>
    <w:rsid w:val="000E2219"/>
    <w:rsid w:val="000E22D7"/>
    <w:rsid w:val="000E268E"/>
    <w:rsid w:val="000E2BDC"/>
    <w:rsid w:val="000E38AC"/>
    <w:rsid w:val="000E3BA8"/>
    <w:rsid w:val="000E40A3"/>
    <w:rsid w:val="000E4203"/>
    <w:rsid w:val="000E4CFE"/>
    <w:rsid w:val="000E510A"/>
    <w:rsid w:val="000E6417"/>
    <w:rsid w:val="000E7278"/>
    <w:rsid w:val="000E7B10"/>
    <w:rsid w:val="000E7B3F"/>
    <w:rsid w:val="000E7B41"/>
    <w:rsid w:val="000E7FA7"/>
    <w:rsid w:val="000F09C3"/>
    <w:rsid w:val="000F0DD0"/>
    <w:rsid w:val="000F203F"/>
    <w:rsid w:val="000F22BC"/>
    <w:rsid w:val="000F28BD"/>
    <w:rsid w:val="000F2B2E"/>
    <w:rsid w:val="000F350B"/>
    <w:rsid w:val="000F3E05"/>
    <w:rsid w:val="000F4105"/>
    <w:rsid w:val="000F41E8"/>
    <w:rsid w:val="000F4457"/>
    <w:rsid w:val="000F5698"/>
    <w:rsid w:val="000F6F19"/>
    <w:rsid w:val="000F7534"/>
    <w:rsid w:val="001002FD"/>
    <w:rsid w:val="00101718"/>
    <w:rsid w:val="0010181A"/>
    <w:rsid w:val="0010213A"/>
    <w:rsid w:val="00102274"/>
    <w:rsid w:val="00103365"/>
    <w:rsid w:val="0010358A"/>
    <w:rsid w:val="0010728E"/>
    <w:rsid w:val="00107346"/>
    <w:rsid w:val="001073C3"/>
    <w:rsid w:val="00107DC5"/>
    <w:rsid w:val="00110EC0"/>
    <w:rsid w:val="0011104B"/>
    <w:rsid w:val="00111A06"/>
    <w:rsid w:val="00111A9C"/>
    <w:rsid w:val="00111D33"/>
    <w:rsid w:val="00112749"/>
    <w:rsid w:val="00112F2F"/>
    <w:rsid w:val="00113690"/>
    <w:rsid w:val="00113C6B"/>
    <w:rsid w:val="00113D11"/>
    <w:rsid w:val="00114CD3"/>
    <w:rsid w:val="00115EDF"/>
    <w:rsid w:val="00116428"/>
    <w:rsid w:val="001171D1"/>
    <w:rsid w:val="00117B80"/>
    <w:rsid w:val="00121534"/>
    <w:rsid w:val="00121F4F"/>
    <w:rsid w:val="0012234F"/>
    <w:rsid w:val="001223BC"/>
    <w:rsid w:val="001234F0"/>
    <w:rsid w:val="00124362"/>
    <w:rsid w:val="0012473B"/>
    <w:rsid w:val="00124C8D"/>
    <w:rsid w:val="00124EE0"/>
    <w:rsid w:val="0012533A"/>
    <w:rsid w:val="00125FD2"/>
    <w:rsid w:val="00126FD6"/>
    <w:rsid w:val="00127A4C"/>
    <w:rsid w:val="00127DDE"/>
    <w:rsid w:val="00127EE8"/>
    <w:rsid w:val="00130A18"/>
    <w:rsid w:val="001311A2"/>
    <w:rsid w:val="0013169D"/>
    <w:rsid w:val="00131BC1"/>
    <w:rsid w:val="001324A7"/>
    <w:rsid w:val="001328A0"/>
    <w:rsid w:val="00132BD3"/>
    <w:rsid w:val="0013301F"/>
    <w:rsid w:val="001335B5"/>
    <w:rsid w:val="00134E6F"/>
    <w:rsid w:val="00135468"/>
    <w:rsid w:val="00135590"/>
    <w:rsid w:val="00135ADC"/>
    <w:rsid w:val="00136AAE"/>
    <w:rsid w:val="00136ADC"/>
    <w:rsid w:val="00136B65"/>
    <w:rsid w:val="0013748A"/>
    <w:rsid w:val="00137517"/>
    <w:rsid w:val="00137AE8"/>
    <w:rsid w:val="00140D3B"/>
    <w:rsid w:val="0014185E"/>
    <w:rsid w:val="00141CD9"/>
    <w:rsid w:val="001428F3"/>
    <w:rsid w:val="00142E08"/>
    <w:rsid w:val="00142FC6"/>
    <w:rsid w:val="00142FFD"/>
    <w:rsid w:val="00143CBB"/>
    <w:rsid w:val="0014472D"/>
    <w:rsid w:val="00144916"/>
    <w:rsid w:val="001454B5"/>
    <w:rsid w:val="00146071"/>
    <w:rsid w:val="001464CD"/>
    <w:rsid w:val="00147B59"/>
    <w:rsid w:val="00150CCC"/>
    <w:rsid w:val="001516A5"/>
    <w:rsid w:val="00151C5A"/>
    <w:rsid w:val="0015247C"/>
    <w:rsid w:val="00152758"/>
    <w:rsid w:val="00152893"/>
    <w:rsid w:val="00152DAB"/>
    <w:rsid w:val="0015398B"/>
    <w:rsid w:val="00153B73"/>
    <w:rsid w:val="001569DB"/>
    <w:rsid w:val="00157341"/>
    <w:rsid w:val="00157667"/>
    <w:rsid w:val="00160032"/>
    <w:rsid w:val="0016073B"/>
    <w:rsid w:val="00160EC1"/>
    <w:rsid w:val="00162048"/>
    <w:rsid w:val="001620B7"/>
    <w:rsid w:val="00162836"/>
    <w:rsid w:val="00163987"/>
    <w:rsid w:val="00163D36"/>
    <w:rsid w:val="00164135"/>
    <w:rsid w:val="001642CB"/>
    <w:rsid w:val="00164621"/>
    <w:rsid w:val="00164CD3"/>
    <w:rsid w:val="0016693B"/>
    <w:rsid w:val="00167000"/>
    <w:rsid w:val="00167391"/>
    <w:rsid w:val="001675F0"/>
    <w:rsid w:val="0017114A"/>
    <w:rsid w:val="001718D6"/>
    <w:rsid w:val="00171994"/>
    <w:rsid w:val="00172754"/>
    <w:rsid w:val="00172CAC"/>
    <w:rsid w:val="00172F1E"/>
    <w:rsid w:val="001735BC"/>
    <w:rsid w:val="00174B8C"/>
    <w:rsid w:val="00174FFC"/>
    <w:rsid w:val="001750C8"/>
    <w:rsid w:val="00175A70"/>
    <w:rsid w:val="001762CC"/>
    <w:rsid w:val="0017682D"/>
    <w:rsid w:val="00176BA9"/>
    <w:rsid w:val="00176C1B"/>
    <w:rsid w:val="00176E79"/>
    <w:rsid w:val="00176EB0"/>
    <w:rsid w:val="001776B6"/>
    <w:rsid w:val="0017772D"/>
    <w:rsid w:val="001804B0"/>
    <w:rsid w:val="0018068D"/>
    <w:rsid w:val="0018082E"/>
    <w:rsid w:val="00180E03"/>
    <w:rsid w:val="00181FCF"/>
    <w:rsid w:val="00182D74"/>
    <w:rsid w:val="00183ADB"/>
    <w:rsid w:val="00183F27"/>
    <w:rsid w:val="00184904"/>
    <w:rsid w:val="0018541C"/>
    <w:rsid w:val="001859F3"/>
    <w:rsid w:val="00186104"/>
    <w:rsid w:val="001868F9"/>
    <w:rsid w:val="001905C0"/>
    <w:rsid w:val="001906F4"/>
    <w:rsid w:val="00191BA2"/>
    <w:rsid w:val="00192364"/>
    <w:rsid w:val="0019243C"/>
    <w:rsid w:val="001928AF"/>
    <w:rsid w:val="00192907"/>
    <w:rsid w:val="00192D45"/>
    <w:rsid w:val="00193679"/>
    <w:rsid w:val="00193E57"/>
    <w:rsid w:val="001948F9"/>
    <w:rsid w:val="001958AE"/>
    <w:rsid w:val="00195B2E"/>
    <w:rsid w:val="00195DAD"/>
    <w:rsid w:val="001971EB"/>
    <w:rsid w:val="00197B34"/>
    <w:rsid w:val="001A081F"/>
    <w:rsid w:val="001A0B02"/>
    <w:rsid w:val="001A0E20"/>
    <w:rsid w:val="001A1A95"/>
    <w:rsid w:val="001A2447"/>
    <w:rsid w:val="001A25C1"/>
    <w:rsid w:val="001A29A4"/>
    <w:rsid w:val="001A34CB"/>
    <w:rsid w:val="001A3E8F"/>
    <w:rsid w:val="001A4E48"/>
    <w:rsid w:val="001A5EDE"/>
    <w:rsid w:val="001A6052"/>
    <w:rsid w:val="001A6624"/>
    <w:rsid w:val="001A67D2"/>
    <w:rsid w:val="001A78CB"/>
    <w:rsid w:val="001A7C58"/>
    <w:rsid w:val="001A7EE8"/>
    <w:rsid w:val="001A7FC6"/>
    <w:rsid w:val="001B02C7"/>
    <w:rsid w:val="001B06D9"/>
    <w:rsid w:val="001B06F6"/>
    <w:rsid w:val="001B2657"/>
    <w:rsid w:val="001B47C8"/>
    <w:rsid w:val="001B4EB1"/>
    <w:rsid w:val="001B505D"/>
    <w:rsid w:val="001B5886"/>
    <w:rsid w:val="001B5D58"/>
    <w:rsid w:val="001B5DDA"/>
    <w:rsid w:val="001B5F97"/>
    <w:rsid w:val="001B5FD0"/>
    <w:rsid w:val="001B675A"/>
    <w:rsid w:val="001B6CCD"/>
    <w:rsid w:val="001B7AD8"/>
    <w:rsid w:val="001B7D16"/>
    <w:rsid w:val="001C0F1E"/>
    <w:rsid w:val="001C15E6"/>
    <w:rsid w:val="001C1699"/>
    <w:rsid w:val="001C2261"/>
    <w:rsid w:val="001C2771"/>
    <w:rsid w:val="001C2790"/>
    <w:rsid w:val="001C2C2E"/>
    <w:rsid w:val="001C2D1A"/>
    <w:rsid w:val="001C3198"/>
    <w:rsid w:val="001C3A90"/>
    <w:rsid w:val="001C478E"/>
    <w:rsid w:val="001C5876"/>
    <w:rsid w:val="001C5CBA"/>
    <w:rsid w:val="001C5D42"/>
    <w:rsid w:val="001C6250"/>
    <w:rsid w:val="001C6E1F"/>
    <w:rsid w:val="001C78C8"/>
    <w:rsid w:val="001D01E0"/>
    <w:rsid w:val="001D03F7"/>
    <w:rsid w:val="001D13A3"/>
    <w:rsid w:val="001D153B"/>
    <w:rsid w:val="001D3822"/>
    <w:rsid w:val="001D40E0"/>
    <w:rsid w:val="001D4BF6"/>
    <w:rsid w:val="001D4C01"/>
    <w:rsid w:val="001D5B83"/>
    <w:rsid w:val="001D62A2"/>
    <w:rsid w:val="001D6DDB"/>
    <w:rsid w:val="001D6E64"/>
    <w:rsid w:val="001D7130"/>
    <w:rsid w:val="001D7AA4"/>
    <w:rsid w:val="001D7DAF"/>
    <w:rsid w:val="001E013F"/>
    <w:rsid w:val="001E0B84"/>
    <w:rsid w:val="001E1ED4"/>
    <w:rsid w:val="001E2C6D"/>
    <w:rsid w:val="001E394E"/>
    <w:rsid w:val="001E399A"/>
    <w:rsid w:val="001E40BF"/>
    <w:rsid w:val="001E5797"/>
    <w:rsid w:val="001E57AA"/>
    <w:rsid w:val="001E5C39"/>
    <w:rsid w:val="001E5E0E"/>
    <w:rsid w:val="001E5EE5"/>
    <w:rsid w:val="001E6485"/>
    <w:rsid w:val="001E73F0"/>
    <w:rsid w:val="001F00F7"/>
    <w:rsid w:val="001F18F7"/>
    <w:rsid w:val="001F324F"/>
    <w:rsid w:val="001F3602"/>
    <w:rsid w:val="001F372B"/>
    <w:rsid w:val="001F3759"/>
    <w:rsid w:val="001F3979"/>
    <w:rsid w:val="001F461C"/>
    <w:rsid w:val="001F4C74"/>
    <w:rsid w:val="001F4CD2"/>
    <w:rsid w:val="001F4E72"/>
    <w:rsid w:val="001F6167"/>
    <w:rsid w:val="001F745B"/>
    <w:rsid w:val="0020075F"/>
    <w:rsid w:val="00200A1C"/>
    <w:rsid w:val="00200E8E"/>
    <w:rsid w:val="002010FB"/>
    <w:rsid w:val="00201371"/>
    <w:rsid w:val="00201970"/>
    <w:rsid w:val="00201BD8"/>
    <w:rsid w:val="002030BC"/>
    <w:rsid w:val="00203529"/>
    <w:rsid w:val="002037E7"/>
    <w:rsid w:val="00204065"/>
    <w:rsid w:val="0020496C"/>
    <w:rsid w:val="00204C7C"/>
    <w:rsid w:val="00205334"/>
    <w:rsid w:val="00205E9B"/>
    <w:rsid w:val="002077BC"/>
    <w:rsid w:val="00210F20"/>
    <w:rsid w:val="00211B2D"/>
    <w:rsid w:val="00212068"/>
    <w:rsid w:val="00212346"/>
    <w:rsid w:val="002137C3"/>
    <w:rsid w:val="002138FF"/>
    <w:rsid w:val="0021391E"/>
    <w:rsid w:val="00213C14"/>
    <w:rsid w:val="00213E95"/>
    <w:rsid w:val="00215161"/>
    <w:rsid w:val="002158F7"/>
    <w:rsid w:val="00215C3C"/>
    <w:rsid w:val="0021637A"/>
    <w:rsid w:val="0021685D"/>
    <w:rsid w:val="00216CA1"/>
    <w:rsid w:val="00216D61"/>
    <w:rsid w:val="00216FBC"/>
    <w:rsid w:val="002175EC"/>
    <w:rsid w:val="00217A02"/>
    <w:rsid w:val="00217D24"/>
    <w:rsid w:val="00220024"/>
    <w:rsid w:val="00220EEA"/>
    <w:rsid w:val="00221560"/>
    <w:rsid w:val="00222498"/>
    <w:rsid w:val="00222B1B"/>
    <w:rsid w:val="00223D3F"/>
    <w:rsid w:val="00223F23"/>
    <w:rsid w:val="002240FC"/>
    <w:rsid w:val="002241AE"/>
    <w:rsid w:val="002253BD"/>
    <w:rsid w:val="002253D1"/>
    <w:rsid w:val="00225CCE"/>
    <w:rsid w:val="00226CB0"/>
    <w:rsid w:val="002307BD"/>
    <w:rsid w:val="002307DF"/>
    <w:rsid w:val="00231AA2"/>
    <w:rsid w:val="002320FC"/>
    <w:rsid w:val="0023227B"/>
    <w:rsid w:val="00232777"/>
    <w:rsid w:val="002328E0"/>
    <w:rsid w:val="00232B87"/>
    <w:rsid w:val="00234110"/>
    <w:rsid w:val="00234B4A"/>
    <w:rsid w:val="00234EEF"/>
    <w:rsid w:val="00235201"/>
    <w:rsid w:val="002360E1"/>
    <w:rsid w:val="0023654D"/>
    <w:rsid w:val="0023658B"/>
    <w:rsid w:val="00237662"/>
    <w:rsid w:val="0024042D"/>
    <w:rsid w:val="00240A2D"/>
    <w:rsid w:val="002415CB"/>
    <w:rsid w:val="0024180C"/>
    <w:rsid w:val="00241AA2"/>
    <w:rsid w:val="0024335D"/>
    <w:rsid w:val="00243F74"/>
    <w:rsid w:val="0024431A"/>
    <w:rsid w:val="00244411"/>
    <w:rsid w:val="002472ED"/>
    <w:rsid w:val="002501DD"/>
    <w:rsid w:val="00250613"/>
    <w:rsid w:val="00250814"/>
    <w:rsid w:val="0025093C"/>
    <w:rsid w:val="00250F8A"/>
    <w:rsid w:val="0025190F"/>
    <w:rsid w:val="00251E93"/>
    <w:rsid w:val="00251F1D"/>
    <w:rsid w:val="0025291F"/>
    <w:rsid w:val="00252AF5"/>
    <w:rsid w:val="0025320C"/>
    <w:rsid w:val="0025423B"/>
    <w:rsid w:val="002546D5"/>
    <w:rsid w:val="00255A70"/>
    <w:rsid w:val="00255AE7"/>
    <w:rsid w:val="0025656F"/>
    <w:rsid w:val="002579CA"/>
    <w:rsid w:val="00257C91"/>
    <w:rsid w:val="00257E26"/>
    <w:rsid w:val="002604C1"/>
    <w:rsid w:val="00261CA4"/>
    <w:rsid w:val="00262A9C"/>
    <w:rsid w:val="00263537"/>
    <w:rsid w:val="00263678"/>
    <w:rsid w:val="002637FC"/>
    <w:rsid w:val="00263FFE"/>
    <w:rsid w:val="002646B7"/>
    <w:rsid w:val="00264815"/>
    <w:rsid w:val="0026608A"/>
    <w:rsid w:val="002662A7"/>
    <w:rsid w:val="00266E5C"/>
    <w:rsid w:val="0026704B"/>
    <w:rsid w:val="002703DF"/>
    <w:rsid w:val="002708DE"/>
    <w:rsid w:val="0027189C"/>
    <w:rsid w:val="00271AB5"/>
    <w:rsid w:val="00271E1A"/>
    <w:rsid w:val="00272109"/>
    <w:rsid w:val="002721B6"/>
    <w:rsid w:val="002722DE"/>
    <w:rsid w:val="00272C05"/>
    <w:rsid w:val="002731A9"/>
    <w:rsid w:val="00273359"/>
    <w:rsid w:val="002738A3"/>
    <w:rsid w:val="00274B56"/>
    <w:rsid w:val="00275A76"/>
    <w:rsid w:val="00275C4E"/>
    <w:rsid w:val="0027685B"/>
    <w:rsid w:val="00276CD3"/>
    <w:rsid w:val="00280108"/>
    <w:rsid w:val="00280E9A"/>
    <w:rsid w:val="00281777"/>
    <w:rsid w:val="00282930"/>
    <w:rsid w:val="00283661"/>
    <w:rsid w:val="002839D8"/>
    <w:rsid w:val="00284B78"/>
    <w:rsid w:val="00285A72"/>
    <w:rsid w:val="00285C90"/>
    <w:rsid w:val="00286081"/>
    <w:rsid w:val="0028763A"/>
    <w:rsid w:val="00287A6C"/>
    <w:rsid w:val="0029032C"/>
    <w:rsid w:val="0029090B"/>
    <w:rsid w:val="00290FEA"/>
    <w:rsid w:val="00292034"/>
    <w:rsid w:val="002925DC"/>
    <w:rsid w:val="00292913"/>
    <w:rsid w:val="0029324C"/>
    <w:rsid w:val="00293F41"/>
    <w:rsid w:val="00295BD4"/>
    <w:rsid w:val="00295CE2"/>
    <w:rsid w:val="00296B0B"/>
    <w:rsid w:val="00296E90"/>
    <w:rsid w:val="002A0E83"/>
    <w:rsid w:val="002A0EAC"/>
    <w:rsid w:val="002A1572"/>
    <w:rsid w:val="002A1A79"/>
    <w:rsid w:val="002A1D8E"/>
    <w:rsid w:val="002A1E2E"/>
    <w:rsid w:val="002A22B4"/>
    <w:rsid w:val="002A2624"/>
    <w:rsid w:val="002A2818"/>
    <w:rsid w:val="002A29B1"/>
    <w:rsid w:val="002A3D2F"/>
    <w:rsid w:val="002A4ADE"/>
    <w:rsid w:val="002A4CA4"/>
    <w:rsid w:val="002A500D"/>
    <w:rsid w:val="002A5D40"/>
    <w:rsid w:val="002A6579"/>
    <w:rsid w:val="002A73EC"/>
    <w:rsid w:val="002B045C"/>
    <w:rsid w:val="002B1091"/>
    <w:rsid w:val="002B143A"/>
    <w:rsid w:val="002B1493"/>
    <w:rsid w:val="002B16D0"/>
    <w:rsid w:val="002B175F"/>
    <w:rsid w:val="002B297B"/>
    <w:rsid w:val="002B2B0F"/>
    <w:rsid w:val="002B329F"/>
    <w:rsid w:val="002B3448"/>
    <w:rsid w:val="002B4078"/>
    <w:rsid w:val="002B4648"/>
    <w:rsid w:val="002B47A5"/>
    <w:rsid w:val="002B574A"/>
    <w:rsid w:val="002B57AA"/>
    <w:rsid w:val="002B5A03"/>
    <w:rsid w:val="002B5ABD"/>
    <w:rsid w:val="002B5DB2"/>
    <w:rsid w:val="002B60AA"/>
    <w:rsid w:val="002B622C"/>
    <w:rsid w:val="002B6520"/>
    <w:rsid w:val="002B7170"/>
    <w:rsid w:val="002B73D5"/>
    <w:rsid w:val="002C0CF4"/>
    <w:rsid w:val="002C0D24"/>
    <w:rsid w:val="002C0EAC"/>
    <w:rsid w:val="002C1AC5"/>
    <w:rsid w:val="002C1D80"/>
    <w:rsid w:val="002C35AD"/>
    <w:rsid w:val="002C3F14"/>
    <w:rsid w:val="002C44A7"/>
    <w:rsid w:val="002C45B2"/>
    <w:rsid w:val="002C4703"/>
    <w:rsid w:val="002C48BB"/>
    <w:rsid w:val="002C5669"/>
    <w:rsid w:val="002C614D"/>
    <w:rsid w:val="002C7CA9"/>
    <w:rsid w:val="002C7DDA"/>
    <w:rsid w:val="002D0B93"/>
    <w:rsid w:val="002D0D81"/>
    <w:rsid w:val="002D16F2"/>
    <w:rsid w:val="002D2F0C"/>
    <w:rsid w:val="002D3077"/>
    <w:rsid w:val="002D33DA"/>
    <w:rsid w:val="002D3FB1"/>
    <w:rsid w:val="002D4370"/>
    <w:rsid w:val="002D47A6"/>
    <w:rsid w:val="002D4BF7"/>
    <w:rsid w:val="002D540C"/>
    <w:rsid w:val="002D5A04"/>
    <w:rsid w:val="002D727B"/>
    <w:rsid w:val="002E01FD"/>
    <w:rsid w:val="002E060C"/>
    <w:rsid w:val="002E1357"/>
    <w:rsid w:val="002E28F1"/>
    <w:rsid w:val="002E3908"/>
    <w:rsid w:val="002E43BF"/>
    <w:rsid w:val="002E4D08"/>
    <w:rsid w:val="002E549C"/>
    <w:rsid w:val="002E54EF"/>
    <w:rsid w:val="002E5544"/>
    <w:rsid w:val="002E6395"/>
    <w:rsid w:val="002E6883"/>
    <w:rsid w:val="002E7D53"/>
    <w:rsid w:val="002E7FD0"/>
    <w:rsid w:val="002F008D"/>
    <w:rsid w:val="002F08DB"/>
    <w:rsid w:val="002F1177"/>
    <w:rsid w:val="002F1506"/>
    <w:rsid w:val="002F21A8"/>
    <w:rsid w:val="002F2937"/>
    <w:rsid w:val="002F3C62"/>
    <w:rsid w:val="002F3EE3"/>
    <w:rsid w:val="002F4429"/>
    <w:rsid w:val="002F4B07"/>
    <w:rsid w:val="002F4CBB"/>
    <w:rsid w:val="002F5A95"/>
    <w:rsid w:val="002F5F3F"/>
    <w:rsid w:val="002F61A0"/>
    <w:rsid w:val="002F61E9"/>
    <w:rsid w:val="002F6D5D"/>
    <w:rsid w:val="002F6F45"/>
    <w:rsid w:val="002F6F9C"/>
    <w:rsid w:val="002F75E0"/>
    <w:rsid w:val="002F7B4E"/>
    <w:rsid w:val="002F7D33"/>
    <w:rsid w:val="00300E9A"/>
    <w:rsid w:val="00301213"/>
    <w:rsid w:val="003014C5"/>
    <w:rsid w:val="003018C7"/>
    <w:rsid w:val="00302BFF"/>
    <w:rsid w:val="00302E4C"/>
    <w:rsid w:val="003035D0"/>
    <w:rsid w:val="00304D41"/>
    <w:rsid w:val="00305A6E"/>
    <w:rsid w:val="00305BAA"/>
    <w:rsid w:val="00306C24"/>
    <w:rsid w:val="003075F5"/>
    <w:rsid w:val="003077E7"/>
    <w:rsid w:val="00307B10"/>
    <w:rsid w:val="00307E21"/>
    <w:rsid w:val="003104CE"/>
    <w:rsid w:val="00310BE7"/>
    <w:rsid w:val="00310F57"/>
    <w:rsid w:val="0031134E"/>
    <w:rsid w:val="00311486"/>
    <w:rsid w:val="0031159A"/>
    <w:rsid w:val="003119C2"/>
    <w:rsid w:val="003119D0"/>
    <w:rsid w:val="003125FE"/>
    <w:rsid w:val="00312BCB"/>
    <w:rsid w:val="0031302D"/>
    <w:rsid w:val="00313B6A"/>
    <w:rsid w:val="00314309"/>
    <w:rsid w:val="00315616"/>
    <w:rsid w:val="00317795"/>
    <w:rsid w:val="00320C83"/>
    <w:rsid w:val="003217F9"/>
    <w:rsid w:val="00322E8C"/>
    <w:rsid w:val="003232DB"/>
    <w:rsid w:val="003234A5"/>
    <w:rsid w:val="003238E1"/>
    <w:rsid w:val="00324151"/>
    <w:rsid w:val="003254EA"/>
    <w:rsid w:val="00325A06"/>
    <w:rsid w:val="00325CB7"/>
    <w:rsid w:val="003260B7"/>
    <w:rsid w:val="00326552"/>
    <w:rsid w:val="0032737C"/>
    <w:rsid w:val="0032796C"/>
    <w:rsid w:val="003279A0"/>
    <w:rsid w:val="00330A3C"/>
    <w:rsid w:val="00330A74"/>
    <w:rsid w:val="00331975"/>
    <w:rsid w:val="00331E8C"/>
    <w:rsid w:val="00331FB9"/>
    <w:rsid w:val="00332064"/>
    <w:rsid w:val="00333866"/>
    <w:rsid w:val="003341BE"/>
    <w:rsid w:val="00334788"/>
    <w:rsid w:val="003348BB"/>
    <w:rsid w:val="0033490E"/>
    <w:rsid w:val="00336A25"/>
    <w:rsid w:val="00336CD5"/>
    <w:rsid w:val="00337DA5"/>
    <w:rsid w:val="00340287"/>
    <w:rsid w:val="00340A94"/>
    <w:rsid w:val="003412E4"/>
    <w:rsid w:val="00341371"/>
    <w:rsid w:val="00341A0A"/>
    <w:rsid w:val="003435B5"/>
    <w:rsid w:val="003442C9"/>
    <w:rsid w:val="0034696E"/>
    <w:rsid w:val="00346B9B"/>
    <w:rsid w:val="00346E71"/>
    <w:rsid w:val="00347525"/>
    <w:rsid w:val="003505D8"/>
    <w:rsid w:val="00352377"/>
    <w:rsid w:val="00352892"/>
    <w:rsid w:val="00354A66"/>
    <w:rsid w:val="00354B92"/>
    <w:rsid w:val="003554F1"/>
    <w:rsid w:val="00356DEE"/>
    <w:rsid w:val="0035760C"/>
    <w:rsid w:val="00360186"/>
    <w:rsid w:val="00360F7F"/>
    <w:rsid w:val="00361414"/>
    <w:rsid w:val="00362791"/>
    <w:rsid w:val="00362CD3"/>
    <w:rsid w:val="003633E6"/>
    <w:rsid w:val="00363BB7"/>
    <w:rsid w:val="00364400"/>
    <w:rsid w:val="00364918"/>
    <w:rsid w:val="00364D9E"/>
    <w:rsid w:val="00365068"/>
    <w:rsid w:val="003650A7"/>
    <w:rsid w:val="0036618E"/>
    <w:rsid w:val="00367493"/>
    <w:rsid w:val="00367530"/>
    <w:rsid w:val="00367A49"/>
    <w:rsid w:val="00367B02"/>
    <w:rsid w:val="00370C83"/>
    <w:rsid w:val="0037121D"/>
    <w:rsid w:val="00371D26"/>
    <w:rsid w:val="00371E6E"/>
    <w:rsid w:val="003720DC"/>
    <w:rsid w:val="00373412"/>
    <w:rsid w:val="003737BF"/>
    <w:rsid w:val="00373B57"/>
    <w:rsid w:val="00374587"/>
    <w:rsid w:val="0037493A"/>
    <w:rsid w:val="00374CC7"/>
    <w:rsid w:val="00374E88"/>
    <w:rsid w:val="0037520B"/>
    <w:rsid w:val="00375BA3"/>
    <w:rsid w:val="00376659"/>
    <w:rsid w:val="003773B9"/>
    <w:rsid w:val="00377963"/>
    <w:rsid w:val="0038124E"/>
    <w:rsid w:val="0038178C"/>
    <w:rsid w:val="00381D1E"/>
    <w:rsid w:val="003824FD"/>
    <w:rsid w:val="003830FD"/>
    <w:rsid w:val="00384367"/>
    <w:rsid w:val="00385BE9"/>
    <w:rsid w:val="00385E6F"/>
    <w:rsid w:val="0038759E"/>
    <w:rsid w:val="00387A49"/>
    <w:rsid w:val="00387B91"/>
    <w:rsid w:val="00387EC5"/>
    <w:rsid w:val="00387F1E"/>
    <w:rsid w:val="003902DA"/>
    <w:rsid w:val="003903F0"/>
    <w:rsid w:val="00390F11"/>
    <w:rsid w:val="00391A91"/>
    <w:rsid w:val="00391CE7"/>
    <w:rsid w:val="00392459"/>
    <w:rsid w:val="00392D80"/>
    <w:rsid w:val="003933C2"/>
    <w:rsid w:val="003936A9"/>
    <w:rsid w:val="0039435F"/>
    <w:rsid w:val="003952C8"/>
    <w:rsid w:val="00395349"/>
    <w:rsid w:val="00396187"/>
    <w:rsid w:val="003961A9"/>
    <w:rsid w:val="00396312"/>
    <w:rsid w:val="00396737"/>
    <w:rsid w:val="003974B5"/>
    <w:rsid w:val="0039757F"/>
    <w:rsid w:val="00397976"/>
    <w:rsid w:val="00397EAF"/>
    <w:rsid w:val="003A054A"/>
    <w:rsid w:val="003A140A"/>
    <w:rsid w:val="003A1837"/>
    <w:rsid w:val="003A1F68"/>
    <w:rsid w:val="003A22A5"/>
    <w:rsid w:val="003A2F41"/>
    <w:rsid w:val="003A3380"/>
    <w:rsid w:val="003A3385"/>
    <w:rsid w:val="003A3BD3"/>
    <w:rsid w:val="003A4339"/>
    <w:rsid w:val="003A468E"/>
    <w:rsid w:val="003A5B4A"/>
    <w:rsid w:val="003A65AD"/>
    <w:rsid w:val="003A6DF4"/>
    <w:rsid w:val="003A6E42"/>
    <w:rsid w:val="003B1135"/>
    <w:rsid w:val="003B11B2"/>
    <w:rsid w:val="003B1453"/>
    <w:rsid w:val="003B1A6A"/>
    <w:rsid w:val="003B2542"/>
    <w:rsid w:val="003B28B8"/>
    <w:rsid w:val="003B2F70"/>
    <w:rsid w:val="003B37C8"/>
    <w:rsid w:val="003B43C2"/>
    <w:rsid w:val="003B4699"/>
    <w:rsid w:val="003B473E"/>
    <w:rsid w:val="003B51AB"/>
    <w:rsid w:val="003B6DCA"/>
    <w:rsid w:val="003B777A"/>
    <w:rsid w:val="003B7E21"/>
    <w:rsid w:val="003C15C6"/>
    <w:rsid w:val="003C3AF2"/>
    <w:rsid w:val="003C42E9"/>
    <w:rsid w:val="003C49E5"/>
    <w:rsid w:val="003C4CF8"/>
    <w:rsid w:val="003C6A6F"/>
    <w:rsid w:val="003C74DA"/>
    <w:rsid w:val="003C7ACD"/>
    <w:rsid w:val="003D0CBB"/>
    <w:rsid w:val="003D3018"/>
    <w:rsid w:val="003D31BC"/>
    <w:rsid w:val="003D37F6"/>
    <w:rsid w:val="003D3924"/>
    <w:rsid w:val="003D4B5C"/>
    <w:rsid w:val="003D5C91"/>
    <w:rsid w:val="003D61E9"/>
    <w:rsid w:val="003D634D"/>
    <w:rsid w:val="003D677E"/>
    <w:rsid w:val="003D6E90"/>
    <w:rsid w:val="003D77F6"/>
    <w:rsid w:val="003E04CE"/>
    <w:rsid w:val="003E1854"/>
    <w:rsid w:val="003E1ABA"/>
    <w:rsid w:val="003E1C68"/>
    <w:rsid w:val="003E1D81"/>
    <w:rsid w:val="003E2151"/>
    <w:rsid w:val="003E21DC"/>
    <w:rsid w:val="003E23D4"/>
    <w:rsid w:val="003E25E1"/>
    <w:rsid w:val="003E27A8"/>
    <w:rsid w:val="003E2D0D"/>
    <w:rsid w:val="003E4E89"/>
    <w:rsid w:val="003E5342"/>
    <w:rsid w:val="003E5397"/>
    <w:rsid w:val="003E5F77"/>
    <w:rsid w:val="003F1901"/>
    <w:rsid w:val="003F2D0E"/>
    <w:rsid w:val="003F2D6E"/>
    <w:rsid w:val="003F2F1D"/>
    <w:rsid w:val="003F3ADD"/>
    <w:rsid w:val="003F3F05"/>
    <w:rsid w:val="003F3F6B"/>
    <w:rsid w:val="003F44DB"/>
    <w:rsid w:val="003F4E73"/>
    <w:rsid w:val="003F6033"/>
    <w:rsid w:val="003F617A"/>
    <w:rsid w:val="003F62ED"/>
    <w:rsid w:val="003F65C8"/>
    <w:rsid w:val="003F69DA"/>
    <w:rsid w:val="003F6B76"/>
    <w:rsid w:val="003F708C"/>
    <w:rsid w:val="003F7155"/>
    <w:rsid w:val="003F72CC"/>
    <w:rsid w:val="003F747A"/>
    <w:rsid w:val="003F761B"/>
    <w:rsid w:val="00400406"/>
    <w:rsid w:val="004005EE"/>
    <w:rsid w:val="00401ACA"/>
    <w:rsid w:val="0040294B"/>
    <w:rsid w:val="00402AF6"/>
    <w:rsid w:val="00403CBF"/>
    <w:rsid w:val="00405024"/>
    <w:rsid w:val="00405F04"/>
    <w:rsid w:val="00405F60"/>
    <w:rsid w:val="0040607F"/>
    <w:rsid w:val="004064CF"/>
    <w:rsid w:val="00406A1A"/>
    <w:rsid w:val="004071BC"/>
    <w:rsid w:val="0040741B"/>
    <w:rsid w:val="004079F8"/>
    <w:rsid w:val="00410234"/>
    <w:rsid w:val="00410DCA"/>
    <w:rsid w:val="004113BD"/>
    <w:rsid w:val="00411441"/>
    <w:rsid w:val="00411A3D"/>
    <w:rsid w:val="00411D28"/>
    <w:rsid w:val="00412A1F"/>
    <w:rsid w:val="00412D2D"/>
    <w:rsid w:val="00412D3A"/>
    <w:rsid w:val="00412F12"/>
    <w:rsid w:val="00413275"/>
    <w:rsid w:val="004132F4"/>
    <w:rsid w:val="00413785"/>
    <w:rsid w:val="0041387E"/>
    <w:rsid w:val="00414128"/>
    <w:rsid w:val="00414176"/>
    <w:rsid w:val="0041496E"/>
    <w:rsid w:val="00415C43"/>
    <w:rsid w:val="0041627F"/>
    <w:rsid w:val="00416414"/>
    <w:rsid w:val="00416849"/>
    <w:rsid w:val="00416904"/>
    <w:rsid w:val="00416AAB"/>
    <w:rsid w:val="00416EF4"/>
    <w:rsid w:val="00420084"/>
    <w:rsid w:val="004201B8"/>
    <w:rsid w:val="00420349"/>
    <w:rsid w:val="00420695"/>
    <w:rsid w:val="004208C6"/>
    <w:rsid w:val="00421189"/>
    <w:rsid w:val="00423137"/>
    <w:rsid w:val="00424107"/>
    <w:rsid w:val="00424FAE"/>
    <w:rsid w:val="00425FA9"/>
    <w:rsid w:val="004261A2"/>
    <w:rsid w:val="00426D20"/>
    <w:rsid w:val="004277F1"/>
    <w:rsid w:val="00427FBE"/>
    <w:rsid w:val="0043117E"/>
    <w:rsid w:val="0043148E"/>
    <w:rsid w:val="00432DF6"/>
    <w:rsid w:val="00433667"/>
    <w:rsid w:val="00433B0D"/>
    <w:rsid w:val="00433B82"/>
    <w:rsid w:val="004341D9"/>
    <w:rsid w:val="004344D1"/>
    <w:rsid w:val="004345A8"/>
    <w:rsid w:val="00434F3E"/>
    <w:rsid w:val="004357BC"/>
    <w:rsid w:val="00435E57"/>
    <w:rsid w:val="0043675C"/>
    <w:rsid w:val="00436DA0"/>
    <w:rsid w:val="00436EEF"/>
    <w:rsid w:val="00437E77"/>
    <w:rsid w:val="0044008C"/>
    <w:rsid w:val="00440C6F"/>
    <w:rsid w:val="00441262"/>
    <w:rsid w:val="004412CD"/>
    <w:rsid w:val="004413F3"/>
    <w:rsid w:val="0044194F"/>
    <w:rsid w:val="00441CF6"/>
    <w:rsid w:val="00441EA8"/>
    <w:rsid w:val="004437E3"/>
    <w:rsid w:val="00443FB6"/>
    <w:rsid w:val="004464D9"/>
    <w:rsid w:val="004502BE"/>
    <w:rsid w:val="00450CB3"/>
    <w:rsid w:val="004522AD"/>
    <w:rsid w:val="004526B6"/>
    <w:rsid w:val="0045280D"/>
    <w:rsid w:val="00452EAF"/>
    <w:rsid w:val="004538A7"/>
    <w:rsid w:val="0045477B"/>
    <w:rsid w:val="004549B6"/>
    <w:rsid w:val="004553A3"/>
    <w:rsid w:val="004566CB"/>
    <w:rsid w:val="00457600"/>
    <w:rsid w:val="00457FE8"/>
    <w:rsid w:val="0046103C"/>
    <w:rsid w:val="00461921"/>
    <w:rsid w:val="00462806"/>
    <w:rsid w:val="004629F1"/>
    <w:rsid w:val="00463311"/>
    <w:rsid w:val="0046332F"/>
    <w:rsid w:val="0046357A"/>
    <w:rsid w:val="00463AE6"/>
    <w:rsid w:val="004655D2"/>
    <w:rsid w:val="00465BBE"/>
    <w:rsid w:val="00466AC8"/>
    <w:rsid w:val="00466BA4"/>
    <w:rsid w:val="00466E2A"/>
    <w:rsid w:val="00466EEF"/>
    <w:rsid w:val="00467205"/>
    <w:rsid w:val="00467794"/>
    <w:rsid w:val="0047076C"/>
    <w:rsid w:val="00471B58"/>
    <w:rsid w:val="004728D2"/>
    <w:rsid w:val="00473DE7"/>
    <w:rsid w:val="004740FF"/>
    <w:rsid w:val="00475B45"/>
    <w:rsid w:val="0047729C"/>
    <w:rsid w:val="00480942"/>
    <w:rsid w:val="00480B16"/>
    <w:rsid w:val="0048163C"/>
    <w:rsid w:val="00481DDB"/>
    <w:rsid w:val="0048202A"/>
    <w:rsid w:val="0048519E"/>
    <w:rsid w:val="00486005"/>
    <w:rsid w:val="004860EF"/>
    <w:rsid w:val="00487755"/>
    <w:rsid w:val="00487B5C"/>
    <w:rsid w:val="00487B7B"/>
    <w:rsid w:val="00487D43"/>
    <w:rsid w:val="0049025F"/>
    <w:rsid w:val="00490FF4"/>
    <w:rsid w:val="00491009"/>
    <w:rsid w:val="00492009"/>
    <w:rsid w:val="004929D6"/>
    <w:rsid w:val="004933A4"/>
    <w:rsid w:val="00493C05"/>
    <w:rsid w:val="00494BE4"/>
    <w:rsid w:val="00494DB9"/>
    <w:rsid w:val="00495A4E"/>
    <w:rsid w:val="004965AB"/>
    <w:rsid w:val="004966F7"/>
    <w:rsid w:val="00496AAF"/>
    <w:rsid w:val="00496EC8"/>
    <w:rsid w:val="00497550"/>
    <w:rsid w:val="00497643"/>
    <w:rsid w:val="004976BC"/>
    <w:rsid w:val="00497C44"/>
    <w:rsid w:val="00497F37"/>
    <w:rsid w:val="004A080D"/>
    <w:rsid w:val="004A095C"/>
    <w:rsid w:val="004A15F8"/>
    <w:rsid w:val="004A1BB3"/>
    <w:rsid w:val="004A218A"/>
    <w:rsid w:val="004A2678"/>
    <w:rsid w:val="004A3438"/>
    <w:rsid w:val="004A444C"/>
    <w:rsid w:val="004A47C4"/>
    <w:rsid w:val="004A498B"/>
    <w:rsid w:val="004A4DCE"/>
    <w:rsid w:val="004A55E7"/>
    <w:rsid w:val="004A6D7B"/>
    <w:rsid w:val="004A70A7"/>
    <w:rsid w:val="004A7EF9"/>
    <w:rsid w:val="004B008B"/>
    <w:rsid w:val="004B1635"/>
    <w:rsid w:val="004B1D67"/>
    <w:rsid w:val="004B2817"/>
    <w:rsid w:val="004B2A4D"/>
    <w:rsid w:val="004B3B0E"/>
    <w:rsid w:val="004B4063"/>
    <w:rsid w:val="004B40A3"/>
    <w:rsid w:val="004B54FD"/>
    <w:rsid w:val="004B5F08"/>
    <w:rsid w:val="004B6626"/>
    <w:rsid w:val="004B6CC8"/>
    <w:rsid w:val="004C1BCC"/>
    <w:rsid w:val="004C27FE"/>
    <w:rsid w:val="004C44F4"/>
    <w:rsid w:val="004C5ACD"/>
    <w:rsid w:val="004C5D3B"/>
    <w:rsid w:val="004C7675"/>
    <w:rsid w:val="004D0804"/>
    <w:rsid w:val="004D1367"/>
    <w:rsid w:val="004D1519"/>
    <w:rsid w:val="004D24B5"/>
    <w:rsid w:val="004D261A"/>
    <w:rsid w:val="004D261C"/>
    <w:rsid w:val="004D27FB"/>
    <w:rsid w:val="004D27FF"/>
    <w:rsid w:val="004D3041"/>
    <w:rsid w:val="004D3647"/>
    <w:rsid w:val="004D4511"/>
    <w:rsid w:val="004D541A"/>
    <w:rsid w:val="004D626B"/>
    <w:rsid w:val="004D62E7"/>
    <w:rsid w:val="004D6FB8"/>
    <w:rsid w:val="004D7592"/>
    <w:rsid w:val="004D7B05"/>
    <w:rsid w:val="004E0023"/>
    <w:rsid w:val="004E0B12"/>
    <w:rsid w:val="004E0B99"/>
    <w:rsid w:val="004E0BCB"/>
    <w:rsid w:val="004E11EB"/>
    <w:rsid w:val="004E15F2"/>
    <w:rsid w:val="004E1AD9"/>
    <w:rsid w:val="004E2535"/>
    <w:rsid w:val="004E281E"/>
    <w:rsid w:val="004E2820"/>
    <w:rsid w:val="004E2A47"/>
    <w:rsid w:val="004E396C"/>
    <w:rsid w:val="004E4538"/>
    <w:rsid w:val="004E48CB"/>
    <w:rsid w:val="004E5603"/>
    <w:rsid w:val="004E5A9B"/>
    <w:rsid w:val="004E5AF0"/>
    <w:rsid w:val="004E5D1A"/>
    <w:rsid w:val="004E60FB"/>
    <w:rsid w:val="004E6678"/>
    <w:rsid w:val="004E6802"/>
    <w:rsid w:val="004E6F9B"/>
    <w:rsid w:val="004F04CB"/>
    <w:rsid w:val="004F0AFE"/>
    <w:rsid w:val="004F1540"/>
    <w:rsid w:val="004F15F7"/>
    <w:rsid w:val="004F1879"/>
    <w:rsid w:val="004F1C6E"/>
    <w:rsid w:val="004F273B"/>
    <w:rsid w:val="004F2C11"/>
    <w:rsid w:val="004F2E93"/>
    <w:rsid w:val="004F3D10"/>
    <w:rsid w:val="004F4933"/>
    <w:rsid w:val="004F509A"/>
    <w:rsid w:val="004F5347"/>
    <w:rsid w:val="004F5E95"/>
    <w:rsid w:val="004F61E9"/>
    <w:rsid w:val="004F71D3"/>
    <w:rsid w:val="004F73E0"/>
    <w:rsid w:val="004F7517"/>
    <w:rsid w:val="004F7C46"/>
    <w:rsid w:val="00500309"/>
    <w:rsid w:val="0050191C"/>
    <w:rsid w:val="00502D80"/>
    <w:rsid w:val="00503381"/>
    <w:rsid w:val="005035EC"/>
    <w:rsid w:val="00503770"/>
    <w:rsid w:val="00503EA9"/>
    <w:rsid w:val="005047EF"/>
    <w:rsid w:val="00504C40"/>
    <w:rsid w:val="00505C2C"/>
    <w:rsid w:val="00506129"/>
    <w:rsid w:val="0050663C"/>
    <w:rsid w:val="00506E49"/>
    <w:rsid w:val="005075BB"/>
    <w:rsid w:val="00510E72"/>
    <w:rsid w:val="00510E7A"/>
    <w:rsid w:val="0051207D"/>
    <w:rsid w:val="005120F2"/>
    <w:rsid w:val="00512E75"/>
    <w:rsid w:val="005131E4"/>
    <w:rsid w:val="005136C5"/>
    <w:rsid w:val="00513D64"/>
    <w:rsid w:val="00515A25"/>
    <w:rsid w:val="00515CFC"/>
    <w:rsid w:val="005167DE"/>
    <w:rsid w:val="0051747B"/>
    <w:rsid w:val="0051756B"/>
    <w:rsid w:val="005175FF"/>
    <w:rsid w:val="00517875"/>
    <w:rsid w:val="00517FDD"/>
    <w:rsid w:val="00520731"/>
    <w:rsid w:val="00521367"/>
    <w:rsid w:val="005215D1"/>
    <w:rsid w:val="0052242C"/>
    <w:rsid w:val="005225C8"/>
    <w:rsid w:val="005226A1"/>
    <w:rsid w:val="005230D0"/>
    <w:rsid w:val="005230F0"/>
    <w:rsid w:val="00523468"/>
    <w:rsid w:val="00524202"/>
    <w:rsid w:val="005258F9"/>
    <w:rsid w:val="0052600E"/>
    <w:rsid w:val="0052675D"/>
    <w:rsid w:val="00530E9F"/>
    <w:rsid w:val="00530F35"/>
    <w:rsid w:val="00532855"/>
    <w:rsid w:val="005330FE"/>
    <w:rsid w:val="00533390"/>
    <w:rsid w:val="00533B4E"/>
    <w:rsid w:val="00534130"/>
    <w:rsid w:val="005348E4"/>
    <w:rsid w:val="00535180"/>
    <w:rsid w:val="005351CD"/>
    <w:rsid w:val="005355FD"/>
    <w:rsid w:val="00535B26"/>
    <w:rsid w:val="00540498"/>
    <w:rsid w:val="00540895"/>
    <w:rsid w:val="005408BA"/>
    <w:rsid w:val="00540A4E"/>
    <w:rsid w:val="0054103A"/>
    <w:rsid w:val="005410B5"/>
    <w:rsid w:val="00541259"/>
    <w:rsid w:val="005416F8"/>
    <w:rsid w:val="005420A2"/>
    <w:rsid w:val="00542C79"/>
    <w:rsid w:val="00542F77"/>
    <w:rsid w:val="00543334"/>
    <w:rsid w:val="00543862"/>
    <w:rsid w:val="00543EF1"/>
    <w:rsid w:val="00544602"/>
    <w:rsid w:val="00544EEF"/>
    <w:rsid w:val="00545599"/>
    <w:rsid w:val="005462AA"/>
    <w:rsid w:val="00547A36"/>
    <w:rsid w:val="00550A6E"/>
    <w:rsid w:val="005527D7"/>
    <w:rsid w:val="0055351B"/>
    <w:rsid w:val="00553D4F"/>
    <w:rsid w:val="0055417F"/>
    <w:rsid w:val="00554370"/>
    <w:rsid w:val="005548E9"/>
    <w:rsid w:val="00555452"/>
    <w:rsid w:val="005556C4"/>
    <w:rsid w:val="00555CD0"/>
    <w:rsid w:val="0055633E"/>
    <w:rsid w:val="00557A20"/>
    <w:rsid w:val="00557CF4"/>
    <w:rsid w:val="005600F1"/>
    <w:rsid w:val="005606CA"/>
    <w:rsid w:val="00560B07"/>
    <w:rsid w:val="00560E61"/>
    <w:rsid w:val="00561228"/>
    <w:rsid w:val="00561475"/>
    <w:rsid w:val="00561AEF"/>
    <w:rsid w:val="005627F9"/>
    <w:rsid w:val="00562DE7"/>
    <w:rsid w:val="00563475"/>
    <w:rsid w:val="0056438A"/>
    <w:rsid w:val="0056459B"/>
    <w:rsid w:val="00564767"/>
    <w:rsid w:val="00565501"/>
    <w:rsid w:val="00565CD4"/>
    <w:rsid w:val="00566268"/>
    <w:rsid w:val="00566316"/>
    <w:rsid w:val="005674A0"/>
    <w:rsid w:val="00570D90"/>
    <w:rsid w:val="005711D6"/>
    <w:rsid w:val="005715E6"/>
    <w:rsid w:val="005716D9"/>
    <w:rsid w:val="00571D9D"/>
    <w:rsid w:val="0057270C"/>
    <w:rsid w:val="0057444C"/>
    <w:rsid w:val="00575EC3"/>
    <w:rsid w:val="00576B5C"/>
    <w:rsid w:val="005824C3"/>
    <w:rsid w:val="005835CC"/>
    <w:rsid w:val="005846CA"/>
    <w:rsid w:val="005851AE"/>
    <w:rsid w:val="00585235"/>
    <w:rsid w:val="00585438"/>
    <w:rsid w:val="0058694A"/>
    <w:rsid w:val="00587139"/>
    <w:rsid w:val="00587816"/>
    <w:rsid w:val="0059005B"/>
    <w:rsid w:val="00590072"/>
    <w:rsid w:val="005902D0"/>
    <w:rsid w:val="00591880"/>
    <w:rsid w:val="0059325E"/>
    <w:rsid w:val="00593317"/>
    <w:rsid w:val="00593D14"/>
    <w:rsid w:val="00593D63"/>
    <w:rsid w:val="0059459D"/>
    <w:rsid w:val="005949EE"/>
    <w:rsid w:val="0059533B"/>
    <w:rsid w:val="005953DA"/>
    <w:rsid w:val="00595B91"/>
    <w:rsid w:val="00596129"/>
    <w:rsid w:val="005961B4"/>
    <w:rsid w:val="00597248"/>
    <w:rsid w:val="005972AD"/>
    <w:rsid w:val="00597387"/>
    <w:rsid w:val="00597FCA"/>
    <w:rsid w:val="005A0ECA"/>
    <w:rsid w:val="005A1AB8"/>
    <w:rsid w:val="005A202C"/>
    <w:rsid w:val="005A2FC1"/>
    <w:rsid w:val="005A3162"/>
    <w:rsid w:val="005A3597"/>
    <w:rsid w:val="005A4104"/>
    <w:rsid w:val="005A4110"/>
    <w:rsid w:val="005A4C95"/>
    <w:rsid w:val="005A4FB3"/>
    <w:rsid w:val="005A503F"/>
    <w:rsid w:val="005A5188"/>
    <w:rsid w:val="005A5A47"/>
    <w:rsid w:val="005A5C61"/>
    <w:rsid w:val="005A5D42"/>
    <w:rsid w:val="005A64BF"/>
    <w:rsid w:val="005A6BB6"/>
    <w:rsid w:val="005A6CFE"/>
    <w:rsid w:val="005A7A2C"/>
    <w:rsid w:val="005B0686"/>
    <w:rsid w:val="005B0C3F"/>
    <w:rsid w:val="005B0FCF"/>
    <w:rsid w:val="005B1147"/>
    <w:rsid w:val="005B1278"/>
    <w:rsid w:val="005B224B"/>
    <w:rsid w:val="005B2536"/>
    <w:rsid w:val="005B262C"/>
    <w:rsid w:val="005B27BD"/>
    <w:rsid w:val="005B2E2D"/>
    <w:rsid w:val="005B2EF7"/>
    <w:rsid w:val="005B352F"/>
    <w:rsid w:val="005B3722"/>
    <w:rsid w:val="005B373A"/>
    <w:rsid w:val="005B3F90"/>
    <w:rsid w:val="005B513B"/>
    <w:rsid w:val="005B543A"/>
    <w:rsid w:val="005B618D"/>
    <w:rsid w:val="005B6618"/>
    <w:rsid w:val="005B6BF0"/>
    <w:rsid w:val="005B6D82"/>
    <w:rsid w:val="005B6F9A"/>
    <w:rsid w:val="005B735E"/>
    <w:rsid w:val="005B7F96"/>
    <w:rsid w:val="005C0BF8"/>
    <w:rsid w:val="005C0FE6"/>
    <w:rsid w:val="005C14DF"/>
    <w:rsid w:val="005C2AC3"/>
    <w:rsid w:val="005C2D44"/>
    <w:rsid w:val="005C2E3E"/>
    <w:rsid w:val="005C3B5D"/>
    <w:rsid w:val="005C499B"/>
    <w:rsid w:val="005C49E6"/>
    <w:rsid w:val="005C4B95"/>
    <w:rsid w:val="005C54F3"/>
    <w:rsid w:val="005C6064"/>
    <w:rsid w:val="005C67C9"/>
    <w:rsid w:val="005C6EA3"/>
    <w:rsid w:val="005C7D67"/>
    <w:rsid w:val="005C7EB3"/>
    <w:rsid w:val="005C7F5E"/>
    <w:rsid w:val="005D06FC"/>
    <w:rsid w:val="005D11A5"/>
    <w:rsid w:val="005D1C58"/>
    <w:rsid w:val="005D1CAD"/>
    <w:rsid w:val="005D2790"/>
    <w:rsid w:val="005D293E"/>
    <w:rsid w:val="005D33B8"/>
    <w:rsid w:val="005D36C2"/>
    <w:rsid w:val="005D3824"/>
    <w:rsid w:val="005D4A71"/>
    <w:rsid w:val="005D567F"/>
    <w:rsid w:val="005D6573"/>
    <w:rsid w:val="005D7122"/>
    <w:rsid w:val="005D76AA"/>
    <w:rsid w:val="005E06AA"/>
    <w:rsid w:val="005E0DFA"/>
    <w:rsid w:val="005E1CB4"/>
    <w:rsid w:val="005E1F6D"/>
    <w:rsid w:val="005E23C2"/>
    <w:rsid w:val="005E265E"/>
    <w:rsid w:val="005E28B1"/>
    <w:rsid w:val="005E4186"/>
    <w:rsid w:val="005E6B4E"/>
    <w:rsid w:val="005E70B4"/>
    <w:rsid w:val="005E7B40"/>
    <w:rsid w:val="005F0461"/>
    <w:rsid w:val="005F05F7"/>
    <w:rsid w:val="005F19AD"/>
    <w:rsid w:val="005F1A73"/>
    <w:rsid w:val="005F2842"/>
    <w:rsid w:val="005F2D1E"/>
    <w:rsid w:val="005F36B9"/>
    <w:rsid w:val="005F377C"/>
    <w:rsid w:val="005F3D0E"/>
    <w:rsid w:val="005F4B45"/>
    <w:rsid w:val="005F508F"/>
    <w:rsid w:val="005F590C"/>
    <w:rsid w:val="00600173"/>
    <w:rsid w:val="006007B6"/>
    <w:rsid w:val="00600CA2"/>
    <w:rsid w:val="00601944"/>
    <w:rsid w:val="00603386"/>
    <w:rsid w:val="006036F8"/>
    <w:rsid w:val="006038C0"/>
    <w:rsid w:val="00603F15"/>
    <w:rsid w:val="006044FB"/>
    <w:rsid w:val="00605158"/>
    <w:rsid w:val="00606622"/>
    <w:rsid w:val="00606D15"/>
    <w:rsid w:val="006070EF"/>
    <w:rsid w:val="006100CE"/>
    <w:rsid w:val="00610359"/>
    <w:rsid w:val="006118E5"/>
    <w:rsid w:val="00611A3A"/>
    <w:rsid w:val="00611C5E"/>
    <w:rsid w:val="00612163"/>
    <w:rsid w:val="00612210"/>
    <w:rsid w:val="006129CE"/>
    <w:rsid w:val="00613621"/>
    <w:rsid w:val="00613766"/>
    <w:rsid w:val="006148D0"/>
    <w:rsid w:val="00615423"/>
    <w:rsid w:val="00615D50"/>
    <w:rsid w:val="0061749C"/>
    <w:rsid w:val="006200C0"/>
    <w:rsid w:val="00620542"/>
    <w:rsid w:val="006206E9"/>
    <w:rsid w:val="00621327"/>
    <w:rsid w:val="00621AF2"/>
    <w:rsid w:val="00621FD7"/>
    <w:rsid w:val="00622A0C"/>
    <w:rsid w:val="00623269"/>
    <w:rsid w:val="00623577"/>
    <w:rsid w:val="00624316"/>
    <w:rsid w:val="00626006"/>
    <w:rsid w:val="00626BD3"/>
    <w:rsid w:val="006272E2"/>
    <w:rsid w:val="00630836"/>
    <w:rsid w:val="00630D75"/>
    <w:rsid w:val="00631467"/>
    <w:rsid w:val="006320F6"/>
    <w:rsid w:val="006322EF"/>
    <w:rsid w:val="006325EA"/>
    <w:rsid w:val="006330B9"/>
    <w:rsid w:val="00633554"/>
    <w:rsid w:val="006335A2"/>
    <w:rsid w:val="0063390D"/>
    <w:rsid w:val="00634B2A"/>
    <w:rsid w:val="006350BE"/>
    <w:rsid w:val="006353C9"/>
    <w:rsid w:val="00635CE7"/>
    <w:rsid w:val="006360F4"/>
    <w:rsid w:val="00636205"/>
    <w:rsid w:val="006364A6"/>
    <w:rsid w:val="00636E92"/>
    <w:rsid w:val="00636F48"/>
    <w:rsid w:val="00640EFD"/>
    <w:rsid w:val="00641505"/>
    <w:rsid w:val="00641F2F"/>
    <w:rsid w:val="0064281E"/>
    <w:rsid w:val="0064334B"/>
    <w:rsid w:val="00644184"/>
    <w:rsid w:val="00644C4A"/>
    <w:rsid w:val="00644FA7"/>
    <w:rsid w:val="006456F6"/>
    <w:rsid w:val="00646091"/>
    <w:rsid w:val="0064627D"/>
    <w:rsid w:val="006505D0"/>
    <w:rsid w:val="00650D00"/>
    <w:rsid w:val="0065184F"/>
    <w:rsid w:val="0065202E"/>
    <w:rsid w:val="0065290A"/>
    <w:rsid w:val="006529BD"/>
    <w:rsid w:val="00653EA2"/>
    <w:rsid w:val="006540BD"/>
    <w:rsid w:val="0065503D"/>
    <w:rsid w:val="0065556B"/>
    <w:rsid w:val="006562C2"/>
    <w:rsid w:val="00657367"/>
    <w:rsid w:val="006575F5"/>
    <w:rsid w:val="0066098D"/>
    <w:rsid w:val="00660E7B"/>
    <w:rsid w:val="00660E8A"/>
    <w:rsid w:val="006614B1"/>
    <w:rsid w:val="0066188F"/>
    <w:rsid w:val="0066205C"/>
    <w:rsid w:val="00663244"/>
    <w:rsid w:val="00663599"/>
    <w:rsid w:val="0066398D"/>
    <w:rsid w:val="006654C6"/>
    <w:rsid w:val="0066584A"/>
    <w:rsid w:val="0066596C"/>
    <w:rsid w:val="00665C7C"/>
    <w:rsid w:val="00665E9A"/>
    <w:rsid w:val="006672AF"/>
    <w:rsid w:val="00670772"/>
    <w:rsid w:val="006710A9"/>
    <w:rsid w:val="0067189A"/>
    <w:rsid w:val="00671915"/>
    <w:rsid w:val="00671F40"/>
    <w:rsid w:val="00672BF2"/>
    <w:rsid w:val="006731D9"/>
    <w:rsid w:val="00674273"/>
    <w:rsid w:val="006752E5"/>
    <w:rsid w:val="00676187"/>
    <w:rsid w:val="006764F8"/>
    <w:rsid w:val="00676874"/>
    <w:rsid w:val="00677AA2"/>
    <w:rsid w:val="00677AB4"/>
    <w:rsid w:val="00677B56"/>
    <w:rsid w:val="0068225A"/>
    <w:rsid w:val="00682C67"/>
    <w:rsid w:val="0068304F"/>
    <w:rsid w:val="00683C3C"/>
    <w:rsid w:val="00683C69"/>
    <w:rsid w:val="0068449A"/>
    <w:rsid w:val="00684B45"/>
    <w:rsid w:val="00684CC6"/>
    <w:rsid w:val="0068534F"/>
    <w:rsid w:val="00685D89"/>
    <w:rsid w:val="00686958"/>
    <w:rsid w:val="00687A19"/>
    <w:rsid w:val="00690AEF"/>
    <w:rsid w:val="00690B6A"/>
    <w:rsid w:val="00690CF1"/>
    <w:rsid w:val="00691291"/>
    <w:rsid w:val="00691CCE"/>
    <w:rsid w:val="00692825"/>
    <w:rsid w:val="00692E86"/>
    <w:rsid w:val="00693279"/>
    <w:rsid w:val="00693A4E"/>
    <w:rsid w:val="00693F93"/>
    <w:rsid w:val="006946A2"/>
    <w:rsid w:val="00695319"/>
    <w:rsid w:val="00695386"/>
    <w:rsid w:val="0069584F"/>
    <w:rsid w:val="00695965"/>
    <w:rsid w:val="00695F0E"/>
    <w:rsid w:val="00695F50"/>
    <w:rsid w:val="006961A4"/>
    <w:rsid w:val="006A16AA"/>
    <w:rsid w:val="006A4653"/>
    <w:rsid w:val="006A4D88"/>
    <w:rsid w:val="006A5162"/>
    <w:rsid w:val="006A5570"/>
    <w:rsid w:val="006A5F80"/>
    <w:rsid w:val="006B0196"/>
    <w:rsid w:val="006B05CD"/>
    <w:rsid w:val="006B107B"/>
    <w:rsid w:val="006B2504"/>
    <w:rsid w:val="006B3AF0"/>
    <w:rsid w:val="006B3C69"/>
    <w:rsid w:val="006B40A3"/>
    <w:rsid w:val="006B552C"/>
    <w:rsid w:val="006B5965"/>
    <w:rsid w:val="006B6B88"/>
    <w:rsid w:val="006B6FCE"/>
    <w:rsid w:val="006B71B0"/>
    <w:rsid w:val="006B78B9"/>
    <w:rsid w:val="006C0556"/>
    <w:rsid w:val="006C1F0B"/>
    <w:rsid w:val="006C3AFF"/>
    <w:rsid w:val="006C3E6E"/>
    <w:rsid w:val="006C4135"/>
    <w:rsid w:val="006C4CB2"/>
    <w:rsid w:val="006C55C6"/>
    <w:rsid w:val="006C5FD3"/>
    <w:rsid w:val="006C6413"/>
    <w:rsid w:val="006C6443"/>
    <w:rsid w:val="006D016B"/>
    <w:rsid w:val="006D05E6"/>
    <w:rsid w:val="006D0A98"/>
    <w:rsid w:val="006D159E"/>
    <w:rsid w:val="006D32C9"/>
    <w:rsid w:val="006D3D0F"/>
    <w:rsid w:val="006D44CA"/>
    <w:rsid w:val="006D4639"/>
    <w:rsid w:val="006D4B61"/>
    <w:rsid w:val="006D509A"/>
    <w:rsid w:val="006D5BA8"/>
    <w:rsid w:val="006D5DF1"/>
    <w:rsid w:val="006D6DA2"/>
    <w:rsid w:val="006D6F87"/>
    <w:rsid w:val="006D762A"/>
    <w:rsid w:val="006D7ED4"/>
    <w:rsid w:val="006E03C7"/>
    <w:rsid w:val="006E03D7"/>
    <w:rsid w:val="006E0A92"/>
    <w:rsid w:val="006E173A"/>
    <w:rsid w:val="006E3052"/>
    <w:rsid w:val="006E3D60"/>
    <w:rsid w:val="006E459A"/>
    <w:rsid w:val="006E4877"/>
    <w:rsid w:val="006E7027"/>
    <w:rsid w:val="006E78A6"/>
    <w:rsid w:val="006F0028"/>
    <w:rsid w:val="006F1562"/>
    <w:rsid w:val="006F1BB2"/>
    <w:rsid w:val="006F22DF"/>
    <w:rsid w:val="006F3A4E"/>
    <w:rsid w:val="006F3DEC"/>
    <w:rsid w:val="006F5FD3"/>
    <w:rsid w:val="006F6438"/>
    <w:rsid w:val="006F6653"/>
    <w:rsid w:val="006F6CAC"/>
    <w:rsid w:val="007007B2"/>
    <w:rsid w:val="0070145E"/>
    <w:rsid w:val="00702415"/>
    <w:rsid w:val="007030E2"/>
    <w:rsid w:val="00703243"/>
    <w:rsid w:val="007037F0"/>
    <w:rsid w:val="00703ADF"/>
    <w:rsid w:val="00703B0A"/>
    <w:rsid w:val="00703BA3"/>
    <w:rsid w:val="007040E1"/>
    <w:rsid w:val="00704AD6"/>
    <w:rsid w:val="007055E2"/>
    <w:rsid w:val="00706BE7"/>
    <w:rsid w:val="00706F5C"/>
    <w:rsid w:val="0070725D"/>
    <w:rsid w:val="00707B79"/>
    <w:rsid w:val="007107E8"/>
    <w:rsid w:val="00710951"/>
    <w:rsid w:val="00710DA6"/>
    <w:rsid w:val="00711B8D"/>
    <w:rsid w:val="00711F3F"/>
    <w:rsid w:val="00715649"/>
    <w:rsid w:val="007163C6"/>
    <w:rsid w:val="0071644A"/>
    <w:rsid w:val="007174B9"/>
    <w:rsid w:val="00717A20"/>
    <w:rsid w:val="0072094D"/>
    <w:rsid w:val="00720AFA"/>
    <w:rsid w:val="00720C2B"/>
    <w:rsid w:val="0072174E"/>
    <w:rsid w:val="007226BE"/>
    <w:rsid w:val="00723B8E"/>
    <w:rsid w:val="00723C54"/>
    <w:rsid w:val="00723DE5"/>
    <w:rsid w:val="00724C96"/>
    <w:rsid w:val="007254DA"/>
    <w:rsid w:val="007262AA"/>
    <w:rsid w:val="00727846"/>
    <w:rsid w:val="00727EA1"/>
    <w:rsid w:val="007306F6"/>
    <w:rsid w:val="007307B2"/>
    <w:rsid w:val="00730FC2"/>
    <w:rsid w:val="00731C77"/>
    <w:rsid w:val="007326AF"/>
    <w:rsid w:val="00732E3D"/>
    <w:rsid w:val="00733944"/>
    <w:rsid w:val="007339DA"/>
    <w:rsid w:val="00733CAB"/>
    <w:rsid w:val="00733D84"/>
    <w:rsid w:val="007344B5"/>
    <w:rsid w:val="00734B58"/>
    <w:rsid w:val="00734C07"/>
    <w:rsid w:val="007351D3"/>
    <w:rsid w:val="007357E2"/>
    <w:rsid w:val="00735D29"/>
    <w:rsid w:val="00736532"/>
    <w:rsid w:val="0073681C"/>
    <w:rsid w:val="007406B6"/>
    <w:rsid w:val="0074176A"/>
    <w:rsid w:val="00741CDC"/>
    <w:rsid w:val="0074277C"/>
    <w:rsid w:val="00742788"/>
    <w:rsid w:val="00743E78"/>
    <w:rsid w:val="00744071"/>
    <w:rsid w:val="0074577B"/>
    <w:rsid w:val="0074627C"/>
    <w:rsid w:val="00747B68"/>
    <w:rsid w:val="00747C69"/>
    <w:rsid w:val="00747F66"/>
    <w:rsid w:val="00751223"/>
    <w:rsid w:val="00751890"/>
    <w:rsid w:val="00751A05"/>
    <w:rsid w:val="00751E93"/>
    <w:rsid w:val="00752E9E"/>
    <w:rsid w:val="00753099"/>
    <w:rsid w:val="0075395C"/>
    <w:rsid w:val="00753A34"/>
    <w:rsid w:val="00754195"/>
    <w:rsid w:val="007546D2"/>
    <w:rsid w:val="00754F7B"/>
    <w:rsid w:val="00755039"/>
    <w:rsid w:val="007550DA"/>
    <w:rsid w:val="00755A47"/>
    <w:rsid w:val="00755A84"/>
    <w:rsid w:val="007560C9"/>
    <w:rsid w:val="0075733A"/>
    <w:rsid w:val="00757AD0"/>
    <w:rsid w:val="0076134A"/>
    <w:rsid w:val="0076193E"/>
    <w:rsid w:val="00761E87"/>
    <w:rsid w:val="00762590"/>
    <w:rsid w:val="0076331C"/>
    <w:rsid w:val="0076560A"/>
    <w:rsid w:val="00765728"/>
    <w:rsid w:val="00765852"/>
    <w:rsid w:val="007659D0"/>
    <w:rsid w:val="00765D16"/>
    <w:rsid w:val="00766FBD"/>
    <w:rsid w:val="0076757E"/>
    <w:rsid w:val="0076799B"/>
    <w:rsid w:val="00767CD1"/>
    <w:rsid w:val="00767D5B"/>
    <w:rsid w:val="00770872"/>
    <w:rsid w:val="00770960"/>
    <w:rsid w:val="007712A7"/>
    <w:rsid w:val="00771660"/>
    <w:rsid w:val="00771856"/>
    <w:rsid w:val="00772453"/>
    <w:rsid w:val="00772F4D"/>
    <w:rsid w:val="00773907"/>
    <w:rsid w:val="00773F0E"/>
    <w:rsid w:val="00774007"/>
    <w:rsid w:val="00774A74"/>
    <w:rsid w:val="00774F3B"/>
    <w:rsid w:val="0077571A"/>
    <w:rsid w:val="007763EF"/>
    <w:rsid w:val="00776775"/>
    <w:rsid w:val="00776DC4"/>
    <w:rsid w:val="00776EF2"/>
    <w:rsid w:val="00777AB5"/>
    <w:rsid w:val="007806B6"/>
    <w:rsid w:val="00780C55"/>
    <w:rsid w:val="00780D60"/>
    <w:rsid w:val="00780DB1"/>
    <w:rsid w:val="00781B45"/>
    <w:rsid w:val="007822B4"/>
    <w:rsid w:val="007827DA"/>
    <w:rsid w:val="00782B52"/>
    <w:rsid w:val="0078310B"/>
    <w:rsid w:val="0078324F"/>
    <w:rsid w:val="00783965"/>
    <w:rsid w:val="00783E1B"/>
    <w:rsid w:val="00784281"/>
    <w:rsid w:val="00784C47"/>
    <w:rsid w:val="007859E1"/>
    <w:rsid w:val="00785CCD"/>
    <w:rsid w:val="007866DA"/>
    <w:rsid w:val="00786ABD"/>
    <w:rsid w:val="007875BC"/>
    <w:rsid w:val="00787710"/>
    <w:rsid w:val="007915C1"/>
    <w:rsid w:val="00792290"/>
    <w:rsid w:val="007925B6"/>
    <w:rsid w:val="007929BB"/>
    <w:rsid w:val="00793BC3"/>
    <w:rsid w:val="00794397"/>
    <w:rsid w:val="00794C1A"/>
    <w:rsid w:val="00794C93"/>
    <w:rsid w:val="007961BF"/>
    <w:rsid w:val="007968A0"/>
    <w:rsid w:val="00796B82"/>
    <w:rsid w:val="007973C0"/>
    <w:rsid w:val="007974DF"/>
    <w:rsid w:val="007976A7"/>
    <w:rsid w:val="00797848"/>
    <w:rsid w:val="00797ADC"/>
    <w:rsid w:val="00797E16"/>
    <w:rsid w:val="00797FC0"/>
    <w:rsid w:val="007A0256"/>
    <w:rsid w:val="007A237D"/>
    <w:rsid w:val="007A269B"/>
    <w:rsid w:val="007A27DA"/>
    <w:rsid w:val="007A2E37"/>
    <w:rsid w:val="007A3947"/>
    <w:rsid w:val="007A56EF"/>
    <w:rsid w:val="007B1533"/>
    <w:rsid w:val="007B2912"/>
    <w:rsid w:val="007B49DE"/>
    <w:rsid w:val="007B4CD0"/>
    <w:rsid w:val="007B50E0"/>
    <w:rsid w:val="007B5F01"/>
    <w:rsid w:val="007B67F8"/>
    <w:rsid w:val="007B73B1"/>
    <w:rsid w:val="007C03AA"/>
    <w:rsid w:val="007C0BB5"/>
    <w:rsid w:val="007C0FEA"/>
    <w:rsid w:val="007C1144"/>
    <w:rsid w:val="007C1750"/>
    <w:rsid w:val="007C18E9"/>
    <w:rsid w:val="007C1F48"/>
    <w:rsid w:val="007C2337"/>
    <w:rsid w:val="007C3338"/>
    <w:rsid w:val="007C34B7"/>
    <w:rsid w:val="007C3DEA"/>
    <w:rsid w:val="007C496A"/>
    <w:rsid w:val="007C4C7B"/>
    <w:rsid w:val="007C54CB"/>
    <w:rsid w:val="007C5700"/>
    <w:rsid w:val="007C6F85"/>
    <w:rsid w:val="007C7FE9"/>
    <w:rsid w:val="007D008E"/>
    <w:rsid w:val="007D0500"/>
    <w:rsid w:val="007D076E"/>
    <w:rsid w:val="007D0A68"/>
    <w:rsid w:val="007D16BE"/>
    <w:rsid w:val="007D184E"/>
    <w:rsid w:val="007D297F"/>
    <w:rsid w:val="007D34BA"/>
    <w:rsid w:val="007D3A22"/>
    <w:rsid w:val="007D43D0"/>
    <w:rsid w:val="007D5C88"/>
    <w:rsid w:val="007D5D13"/>
    <w:rsid w:val="007D683A"/>
    <w:rsid w:val="007D76E9"/>
    <w:rsid w:val="007D78BA"/>
    <w:rsid w:val="007D7A11"/>
    <w:rsid w:val="007D7E27"/>
    <w:rsid w:val="007E004F"/>
    <w:rsid w:val="007E0953"/>
    <w:rsid w:val="007E09F2"/>
    <w:rsid w:val="007E104E"/>
    <w:rsid w:val="007E22DF"/>
    <w:rsid w:val="007E2DB6"/>
    <w:rsid w:val="007E367E"/>
    <w:rsid w:val="007E3852"/>
    <w:rsid w:val="007E3D00"/>
    <w:rsid w:val="007E4702"/>
    <w:rsid w:val="007E4CB1"/>
    <w:rsid w:val="007E5201"/>
    <w:rsid w:val="007E5494"/>
    <w:rsid w:val="007E5C30"/>
    <w:rsid w:val="007E5E74"/>
    <w:rsid w:val="007E6378"/>
    <w:rsid w:val="007E6A17"/>
    <w:rsid w:val="007E6AA3"/>
    <w:rsid w:val="007E6F33"/>
    <w:rsid w:val="007E6FBB"/>
    <w:rsid w:val="007E7BD0"/>
    <w:rsid w:val="007F0269"/>
    <w:rsid w:val="007F0C8F"/>
    <w:rsid w:val="007F19BF"/>
    <w:rsid w:val="007F3B32"/>
    <w:rsid w:val="007F3BA6"/>
    <w:rsid w:val="007F4045"/>
    <w:rsid w:val="007F4237"/>
    <w:rsid w:val="007F4467"/>
    <w:rsid w:val="007F4649"/>
    <w:rsid w:val="007F4D3B"/>
    <w:rsid w:val="007F513F"/>
    <w:rsid w:val="007F544A"/>
    <w:rsid w:val="007F675D"/>
    <w:rsid w:val="007F6A8F"/>
    <w:rsid w:val="007F6CD9"/>
    <w:rsid w:val="007F7311"/>
    <w:rsid w:val="007F7314"/>
    <w:rsid w:val="007F7A5C"/>
    <w:rsid w:val="007F7E71"/>
    <w:rsid w:val="007F7EE9"/>
    <w:rsid w:val="008000F2"/>
    <w:rsid w:val="0080017E"/>
    <w:rsid w:val="00801DEE"/>
    <w:rsid w:val="0080220A"/>
    <w:rsid w:val="008024AC"/>
    <w:rsid w:val="008024CC"/>
    <w:rsid w:val="00802589"/>
    <w:rsid w:val="008043EF"/>
    <w:rsid w:val="008047C6"/>
    <w:rsid w:val="00804C68"/>
    <w:rsid w:val="00804FB7"/>
    <w:rsid w:val="0080512E"/>
    <w:rsid w:val="00805877"/>
    <w:rsid w:val="008066C8"/>
    <w:rsid w:val="0080698F"/>
    <w:rsid w:val="008075C2"/>
    <w:rsid w:val="008076A0"/>
    <w:rsid w:val="00807860"/>
    <w:rsid w:val="00807985"/>
    <w:rsid w:val="00807B41"/>
    <w:rsid w:val="00807EBB"/>
    <w:rsid w:val="0081063A"/>
    <w:rsid w:val="00810CD2"/>
    <w:rsid w:val="00811500"/>
    <w:rsid w:val="00811A0D"/>
    <w:rsid w:val="0081267C"/>
    <w:rsid w:val="00812B1C"/>
    <w:rsid w:val="00812E2E"/>
    <w:rsid w:val="008141F9"/>
    <w:rsid w:val="008143D1"/>
    <w:rsid w:val="00814EB2"/>
    <w:rsid w:val="0081518B"/>
    <w:rsid w:val="008157BF"/>
    <w:rsid w:val="00815C08"/>
    <w:rsid w:val="008166E4"/>
    <w:rsid w:val="0081722F"/>
    <w:rsid w:val="00817A13"/>
    <w:rsid w:val="00817AAD"/>
    <w:rsid w:val="0082019B"/>
    <w:rsid w:val="008210B9"/>
    <w:rsid w:val="00821456"/>
    <w:rsid w:val="00821609"/>
    <w:rsid w:val="00821E09"/>
    <w:rsid w:val="00824A2E"/>
    <w:rsid w:val="00825AD1"/>
    <w:rsid w:val="00826863"/>
    <w:rsid w:val="00826ECA"/>
    <w:rsid w:val="008270DA"/>
    <w:rsid w:val="008275C5"/>
    <w:rsid w:val="008276F5"/>
    <w:rsid w:val="00827724"/>
    <w:rsid w:val="008279F9"/>
    <w:rsid w:val="00827C54"/>
    <w:rsid w:val="00830365"/>
    <w:rsid w:val="008309BB"/>
    <w:rsid w:val="00830C71"/>
    <w:rsid w:val="0083220D"/>
    <w:rsid w:val="00832E3A"/>
    <w:rsid w:val="00833BA3"/>
    <w:rsid w:val="00833DE3"/>
    <w:rsid w:val="00833E73"/>
    <w:rsid w:val="0083404F"/>
    <w:rsid w:val="00834335"/>
    <w:rsid w:val="008349C1"/>
    <w:rsid w:val="00834C89"/>
    <w:rsid w:val="00834CFF"/>
    <w:rsid w:val="00834EAD"/>
    <w:rsid w:val="00835AD5"/>
    <w:rsid w:val="00836042"/>
    <w:rsid w:val="00840008"/>
    <w:rsid w:val="00840091"/>
    <w:rsid w:val="008402DF"/>
    <w:rsid w:val="00840334"/>
    <w:rsid w:val="00840969"/>
    <w:rsid w:val="008410BF"/>
    <w:rsid w:val="0084167F"/>
    <w:rsid w:val="00841710"/>
    <w:rsid w:val="008417C8"/>
    <w:rsid w:val="00841BE1"/>
    <w:rsid w:val="00841BEF"/>
    <w:rsid w:val="00841F62"/>
    <w:rsid w:val="00843181"/>
    <w:rsid w:val="00843BF2"/>
    <w:rsid w:val="00844AA3"/>
    <w:rsid w:val="00845456"/>
    <w:rsid w:val="008456D7"/>
    <w:rsid w:val="00845AC3"/>
    <w:rsid w:val="008465EB"/>
    <w:rsid w:val="00846748"/>
    <w:rsid w:val="008468FF"/>
    <w:rsid w:val="00847852"/>
    <w:rsid w:val="008479AC"/>
    <w:rsid w:val="00847FE2"/>
    <w:rsid w:val="008500A5"/>
    <w:rsid w:val="00850738"/>
    <w:rsid w:val="00851448"/>
    <w:rsid w:val="008518E5"/>
    <w:rsid w:val="00851C94"/>
    <w:rsid w:val="0085204A"/>
    <w:rsid w:val="008538D1"/>
    <w:rsid w:val="00854913"/>
    <w:rsid w:val="00854AAE"/>
    <w:rsid w:val="00854C7C"/>
    <w:rsid w:val="00854EBC"/>
    <w:rsid w:val="00855689"/>
    <w:rsid w:val="00855EC5"/>
    <w:rsid w:val="0085629E"/>
    <w:rsid w:val="00856BC5"/>
    <w:rsid w:val="00856E68"/>
    <w:rsid w:val="0085759D"/>
    <w:rsid w:val="00857CA9"/>
    <w:rsid w:val="00857D6A"/>
    <w:rsid w:val="00861A11"/>
    <w:rsid w:val="00861C72"/>
    <w:rsid w:val="00862499"/>
    <w:rsid w:val="0086348B"/>
    <w:rsid w:val="008639CE"/>
    <w:rsid w:val="00863FF6"/>
    <w:rsid w:val="00864812"/>
    <w:rsid w:val="00865731"/>
    <w:rsid w:val="008657FB"/>
    <w:rsid w:val="0086675D"/>
    <w:rsid w:val="00867075"/>
    <w:rsid w:val="00867E18"/>
    <w:rsid w:val="00867EB0"/>
    <w:rsid w:val="00867F04"/>
    <w:rsid w:val="008744F9"/>
    <w:rsid w:val="0087465E"/>
    <w:rsid w:val="00875279"/>
    <w:rsid w:val="0087550A"/>
    <w:rsid w:val="008756EC"/>
    <w:rsid w:val="0087695E"/>
    <w:rsid w:val="008769FC"/>
    <w:rsid w:val="00876A0A"/>
    <w:rsid w:val="00877BCF"/>
    <w:rsid w:val="00880E8A"/>
    <w:rsid w:val="00881492"/>
    <w:rsid w:val="00881CA1"/>
    <w:rsid w:val="008821EC"/>
    <w:rsid w:val="0088229F"/>
    <w:rsid w:val="008831F2"/>
    <w:rsid w:val="00883810"/>
    <w:rsid w:val="008839D8"/>
    <w:rsid w:val="0088461D"/>
    <w:rsid w:val="00884AE8"/>
    <w:rsid w:val="008851E5"/>
    <w:rsid w:val="00885363"/>
    <w:rsid w:val="008855B0"/>
    <w:rsid w:val="0088659D"/>
    <w:rsid w:val="00886958"/>
    <w:rsid w:val="00886A47"/>
    <w:rsid w:val="0088741A"/>
    <w:rsid w:val="00887D47"/>
    <w:rsid w:val="0089106F"/>
    <w:rsid w:val="008910C9"/>
    <w:rsid w:val="00891430"/>
    <w:rsid w:val="008916A1"/>
    <w:rsid w:val="00891C87"/>
    <w:rsid w:val="00891E73"/>
    <w:rsid w:val="008928FF"/>
    <w:rsid w:val="00893008"/>
    <w:rsid w:val="00893D95"/>
    <w:rsid w:val="0089434F"/>
    <w:rsid w:val="00894898"/>
    <w:rsid w:val="00895293"/>
    <w:rsid w:val="0089550E"/>
    <w:rsid w:val="00895604"/>
    <w:rsid w:val="00895C86"/>
    <w:rsid w:val="00896A60"/>
    <w:rsid w:val="00896EDC"/>
    <w:rsid w:val="00897106"/>
    <w:rsid w:val="0089795F"/>
    <w:rsid w:val="008A0FD9"/>
    <w:rsid w:val="008A1089"/>
    <w:rsid w:val="008A1FE4"/>
    <w:rsid w:val="008A29E9"/>
    <w:rsid w:val="008A31C2"/>
    <w:rsid w:val="008A3A94"/>
    <w:rsid w:val="008A3ED7"/>
    <w:rsid w:val="008A4684"/>
    <w:rsid w:val="008A5597"/>
    <w:rsid w:val="008A5D03"/>
    <w:rsid w:val="008A682B"/>
    <w:rsid w:val="008A6B86"/>
    <w:rsid w:val="008A6E19"/>
    <w:rsid w:val="008A7905"/>
    <w:rsid w:val="008A7B5D"/>
    <w:rsid w:val="008A7B9D"/>
    <w:rsid w:val="008A7BDC"/>
    <w:rsid w:val="008B0FD7"/>
    <w:rsid w:val="008B10F6"/>
    <w:rsid w:val="008B1188"/>
    <w:rsid w:val="008B24D7"/>
    <w:rsid w:val="008B26BD"/>
    <w:rsid w:val="008B3264"/>
    <w:rsid w:val="008B4CA3"/>
    <w:rsid w:val="008B537A"/>
    <w:rsid w:val="008B54FB"/>
    <w:rsid w:val="008B5D4D"/>
    <w:rsid w:val="008B6936"/>
    <w:rsid w:val="008B7F16"/>
    <w:rsid w:val="008C05ED"/>
    <w:rsid w:val="008C0B3C"/>
    <w:rsid w:val="008C0E0E"/>
    <w:rsid w:val="008C1C3A"/>
    <w:rsid w:val="008C1C93"/>
    <w:rsid w:val="008C219C"/>
    <w:rsid w:val="008C21DF"/>
    <w:rsid w:val="008C244D"/>
    <w:rsid w:val="008C4115"/>
    <w:rsid w:val="008C571B"/>
    <w:rsid w:val="008C59B5"/>
    <w:rsid w:val="008C6EA1"/>
    <w:rsid w:val="008C6F45"/>
    <w:rsid w:val="008C753A"/>
    <w:rsid w:val="008D023E"/>
    <w:rsid w:val="008D0E74"/>
    <w:rsid w:val="008D0F3F"/>
    <w:rsid w:val="008D1768"/>
    <w:rsid w:val="008D1DBB"/>
    <w:rsid w:val="008D2014"/>
    <w:rsid w:val="008D24D3"/>
    <w:rsid w:val="008D3BEA"/>
    <w:rsid w:val="008D4D23"/>
    <w:rsid w:val="008D5935"/>
    <w:rsid w:val="008D5BB4"/>
    <w:rsid w:val="008D68B2"/>
    <w:rsid w:val="008D71E6"/>
    <w:rsid w:val="008E0A17"/>
    <w:rsid w:val="008E1027"/>
    <w:rsid w:val="008E1398"/>
    <w:rsid w:val="008E1947"/>
    <w:rsid w:val="008E1D69"/>
    <w:rsid w:val="008E2160"/>
    <w:rsid w:val="008E343B"/>
    <w:rsid w:val="008E34B6"/>
    <w:rsid w:val="008E3662"/>
    <w:rsid w:val="008E3D3A"/>
    <w:rsid w:val="008E3F53"/>
    <w:rsid w:val="008E4368"/>
    <w:rsid w:val="008E48C2"/>
    <w:rsid w:val="008E4A42"/>
    <w:rsid w:val="008E692C"/>
    <w:rsid w:val="008E6BC2"/>
    <w:rsid w:val="008E789E"/>
    <w:rsid w:val="008E7DE7"/>
    <w:rsid w:val="008F0509"/>
    <w:rsid w:val="008F1385"/>
    <w:rsid w:val="008F1559"/>
    <w:rsid w:val="008F1BB3"/>
    <w:rsid w:val="008F1FF9"/>
    <w:rsid w:val="008F20D8"/>
    <w:rsid w:val="008F36A8"/>
    <w:rsid w:val="008F39BF"/>
    <w:rsid w:val="008F3C3C"/>
    <w:rsid w:val="008F4F46"/>
    <w:rsid w:val="008F53AA"/>
    <w:rsid w:val="008F5AD7"/>
    <w:rsid w:val="008F697B"/>
    <w:rsid w:val="008F7B1D"/>
    <w:rsid w:val="00900A9B"/>
    <w:rsid w:val="00900F6F"/>
    <w:rsid w:val="009018A4"/>
    <w:rsid w:val="00903340"/>
    <w:rsid w:val="00903C11"/>
    <w:rsid w:val="00903EB7"/>
    <w:rsid w:val="00904128"/>
    <w:rsid w:val="00904622"/>
    <w:rsid w:val="00904A8C"/>
    <w:rsid w:val="00904C27"/>
    <w:rsid w:val="00904C48"/>
    <w:rsid w:val="00904D50"/>
    <w:rsid w:val="00905061"/>
    <w:rsid w:val="0090520B"/>
    <w:rsid w:val="0090549B"/>
    <w:rsid w:val="009054F7"/>
    <w:rsid w:val="009060B9"/>
    <w:rsid w:val="0090624E"/>
    <w:rsid w:val="0090644D"/>
    <w:rsid w:val="00906E4A"/>
    <w:rsid w:val="00910197"/>
    <w:rsid w:val="0091022E"/>
    <w:rsid w:val="00910A5F"/>
    <w:rsid w:val="00910C19"/>
    <w:rsid w:val="0091123B"/>
    <w:rsid w:val="009118D9"/>
    <w:rsid w:val="0091199D"/>
    <w:rsid w:val="00911C83"/>
    <w:rsid w:val="00912292"/>
    <w:rsid w:val="00913A34"/>
    <w:rsid w:val="00914646"/>
    <w:rsid w:val="00914770"/>
    <w:rsid w:val="009151F8"/>
    <w:rsid w:val="009169D1"/>
    <w:rsid w:val="00916DBC"/>
    <w:rsid w:val="00917777"/>
    <w:rsid w:val="00917935"/>
    <w:rsid w:val="00917DD1"/>
    <w:rsid w:val="00917EC2"/>
    <w:rsid w:val="009202AC"/>
    <w:rsid w:val="009206F2"/>
    <w:rsid w:val="009207E3"/>
    <w:rsid w:val="00920AA3"/>
    <w:rsid w:val="009210E7"/>
    <w:rsid w:val="009217D0"/>
    <w:rsid w:val="0092187B"/>
    <w:rsid w:val="009219C1"/>
    <w:rsid w:val="00923939"/>
    <w:rsid w:val="00924032"/>
    <w:rsid w:val="0092505D"/>
    <w:rsid w:val="009257F8"/>
    <w:rsid w:val="009262A1"/>
    <w:rsid w:val="00926AF7"/>
    <w:rsid w:val="0092725A"/>
    <w:rsid w:val="00927E28"/>
    <w:rsid w:val="00930324"/>
    <w:rsid w:val="00930C17"/>
    <w:rsid w:val="00930E6C"/>
    <w:rsid w:val="0093158C"/>
    <w:rsid w:val="0093255E"/>
    <w:rsid w:val="0093308B"/>
    <w:rsid w:val="00933FF4"/>
    <w:rsid w:val="00934B54"/>
    <w:rsid w:val="0093540F"/>
    <w:rsid w:val="009367E1"/>
    <w:rsid w:val="00936AEB"/>
    <w:rsid w:val="00936BC3"/>
    <w:rsid w:val="00936F61"/>
    <w:rsid w:val="00937809"/>
    <w:rsid w:val="00937868"/>
    <w:rsid w:val="00937EC4"/>
    <w:rsid w:val="009404B8"/>
    <w:rsid w:val="00940D6C"/>
    <w:rsid w:val="00941130"/>
    <w:rsid w:val="00941E01"/>
    <w:rsid w:val="00942CE0"/>
    <w:rsid w:val="0094310F"/>
    <w:rsid w:val="00943F4C"/>
    <w:rsid w:val="009440E7"/>
    <w:rsid w:val="00944615"/>
    <w:rsid w:val="00944A1F"/>
    <w:rsid w:val="00945220"/>
    <w:rsid w:val="0094539C"/>
    <w:rsid w:val="00945E42"/>
    <w:rsid w:val="00946423"/>
    <w:rsid w:val="00946E76"/>
    <w:rsid w:val="00947161"/>
    <w:rsid w:val="009474CA"/>
    <w:rsid w:val="00947DE5"/>
    <w:rsid w:val="00947EE0"/>
    <w:rsid w:val="00950377"/>
    <w:rsid w:val="0095089D"/>
    <w:rsid w:val="00951593"/>
    <w:rsid w:val="0095244F"/>
    <w:rsid w:val="00952839"/>
    <w:rsid w:val="00952C2B"/>
    <w:rsid w:val="009555FD"/>
    <w:rsid w:val="00956806"/>
    <w:rsid w:val="00956A03"/>
    <w:rsid w:val="009570A5"/>
    <w:rsid w:val="00957100"/>
    <w:rsid w:val="00957209"/>
    <w:rsid w:val="00957D68"/>
    <w:rsid w:val="00960376"/>
    <w:rsid w:val="00960A09"/>
    <w:rsid w:val="00961494"/>
    <w:rsid w:val="0096287A"/>
    <w:rsid w:val="0096384B"/>
    <w:rsid w:val="00964950"/>
    <w:rsid w:val="00964EE1"/>
    <w:rsid w:val="009651D8"/>
    <w:rsid w:val="009653F2"/>
    <w:rsid w:val="00965C64"/>
    <w:rsid w:val="00966B00"/>
    <w:rsid w:val="00967203"/>
    <w:rsid w:val="00967936"/>
    <w:rsid w:val="0097135A"/>
    <w:rsid w:val="0097235B"/>
    <w:rsid w:val="009739D9"/>
    <w:rsid w:val="00974AC2"/>
    <w:rsid w:val="00974E09"/>
    <w:rsid w:val="00975258"/>
    <w:rsid w:val="009755EC"/>
    <w:rsid w:val="00976460"/>
    <w:rsid w:val="00976535"/>
    <w:rsid w:val="00977016"/>
    <w:rsid w:val="00977706"/>
    <w:rsid w:val="009777DF"/>
    <w:rsid w:val="00977E7A"/>
    <w:rsid w:val="00977EC4"/>
    <w:rsid w:val="00980794"/>
    <w:rsid w:val="00980B98"/>
    <w:rsid w:val="00980C75"/>
    <w:rsid w:val="009810BD"/>
    <w:rsid w:val="00981B29"/>
    <w:rsid w:val="00981BFF"/>
    <w:rsid w:val="00981E62"/>
    <w:rsid w:val="009823FE"/>
    <w:rsid w:val="0098294B"/>
    <w:rsid w:val="00982BE9"/>
    <w:rsid w:val="0098307C"/>
    <w:rsid w:val="009833E4"/>
    <w:rsid w:val="00983ACA"/>
    <w:rsid w:val="00983B9D"/>
    <w:rsid w:val="00983BB4"/>
    <w:rsid w:val="009843CF"/>
    <w:rsid w:val="009846DA"/>
    <w:rsid w:val="009852FF"/>
    <w:rsid w:val="009856D1"/>
    <w:rsid w:val="00985D6F"/>
    <w:rsid w:val="00985F5D"/>
    <w:rsid w:val="009860EF"/>
    <w:rsid w:val="0098654F"/>
    <w:rsid w:val="00986B85"/>
    <w:rsid w:val="00986E05"/>
    <w:rsid w:val="009876F9"/>
    <w:rsid w:val="00990090"/>
    <w:rsid w:val="00990557"/>
    <w:rsid w:val="009906F2"/>
    <w:rsid w:val="00990CD9"/>
    <w:rsid w:val="00991AB8"/>
    <w:rsid w:val="00991B53"/>
    <w:rsid w:val="00991CA1"/>
    <w:rsid w:val="009946CE"/>
    <w:rsid w:val="00995CC7"/>
    <w:rsid w:val="009961BA"/>
    <w:rsid w:val="00996245"/>
    <w:rsid w:val="00996420"/>
    <w:rsid w:val="00996585"/>
    <w:rsid w:val="00996856"/>
    <w:rsid w:val="00996AE8"/>
    <w:rsid w:val="00996D29"/>
    <w:rsid w:val="009971F7"/>
    <w:rsid w:val="00997801"/>
    <w:rsid w:val="009A246F"/>
    <w:rsid w:val="009A24A0"/>
    <w:rsid w:val="009A3B1B"/>
    <w:rsid w:val="009A3CD5"/>
    <w:rsid w:val="009A3FB7"/>
    <w:rsid w:val="009A4C75"/>
    <w:rsid w:val="009A4DA4"/>
    <w:rsid w:val="009A5766"/>
    <w:rsid w:val="009A58B9"/>
    <w:rsid w:val="009A5985"/>
    <w:rsid w:val="009A59F4"/>
    <w:rsid w:val="009A5BF8"/>
    <w:rsid w:val="009A5FDB"/>
    <w:rsid w:val="009A7B37"/>
    <w:rsid w:val="009B004C"/>
    <w:rsid w:val="009B0270"/>
    <w:rsid w:val="009B094D"/>
    <w:rsid w:val="009B1F34"/>
    <w:rsid w:val="009B26F7"/>
    <w:rsid w:val="009B271F"/>
    <w:rsid w:val="009B297B"/>
    <w:rsid w:val="009B29D4"/>
    <w:rsid w:val="009B412C"/>
    <w:rsid w:val="009B44A1"/>
    <w:rsid w:val="009B49CF"/>
    <w:rsid w:val="009B4C95"/>
    <w:rsid w:val="009B5B9C"/>
    <w:rsid w:val="009B6074"/>
    <w:rsid w:val="009B6140"/>
    <w:rsid w:val="009B6476"/>
    <w:rsid w:val="009B6D46"/>
    <w:rsid w:val="009B7428"/>
    <w:rsid w:val="009B7E8C"/>
    <w:rsid w:val="009C01D3"/>
    <w:rsid w:val="009C0294"/>
    <w:rsid w:val="009C1042"/>
    <w:rsid w:val="009C22E4"/>
    <w:rsid w:val="009C22F9"/>
    <w:rsid w:val="009C3F2F"/>
    <w:rsid w:val="009C4C0A"/>
    <w:rsid w:val="009C518D"/>
    <w:rsid w:val="009C5658"/>
    <w:rsid w:val="009C63E3"/>
    <w:rsid w:val="009C6E4B"/>
    <w:rsid w:val="009C7BB9"/>
    <w:rsid w:val="009D05A7"/>
    <w:rsid w:val="009D18CB"/>
    <w:rsid w:val="009D26C0"/>
    <w:rsid w:val="009D3AAD"/>
    <w:rsid w:val="009D3B3B"/>
    <w:rsid w:val="009D465A"/>
    <w:rsid w:val="009D4E8E"/>
    <w:rsid w:val="009D555C"/>
    <w:rsid w:val="009D634A"/>
    <w:rsid w:val="009D704B"/>
    <w:rsid w:val="009D739E"/>
    <w:rsid w:val="009D7870"/>
    <w:rsid w:val="009D7E28"/>
    <w:rsid w:val="009E0449"/>
    <w:rsid w:val="009E09D9"/>
    <w:rsid w:val="009E09E1"/>
    <w:rsid w:val="009E10BF"/>
    <w:rsid w:val="009E14E4"/>
    <w:rsid w:val="009E1792"/>
    <w:rsid w:val="009E1FFC"/>
    <w:rsid w:val="009E3CD9"/>
    <w:rsid w:val="009E4366"/>
    <w:rsid w:val="009E4968"/>
    <w:rsid w:val="009E58F1"/>
    <w:rsid w:val="009E5CD2"/>
    <w:rsid w:val="009E6D7C"/>
    <w:rsid w:val="009F0AD0"/>
    <w:rsid w:val="009F0F06"/>
    <w:rsid w:val="009F120D"/>
    <w:rsid w:val="009F5728"/>
    <w:rsid w:val="009F5807"/>
    <w:rsid w:val="009F7B52"/>
    <w:rsid w:val="009F7E4A"/>
    <w:rsid w:val="009F7F45"/>
    <w:rsid w:val="00A000F8"/>
    <w:rsid w:val="00A00725"/>
    <w:rsid w:val="00A0147C"/>
    <w:rsid w:val="00A01D2D"/>
    <w:rsid w:val="00A02093"/>
    <w:rsid w:val="00A02524"/>
    <w:rsid w:val="00A03605"/>
    <w:rsid w:val="00A03863"/>
    <w:rsid w:val="00A0532D"/>
    <w:rsid w:val="00A05661"/>
    <w:rsid w:val="00A05AA6"/>
    <w:rsid w:val="00A068E9"/>
    <w:rsid w:val="00A07010"/>
    <w:rsid w:val="00A077AD"/>
    <w:rsid w:val="00A113F8"/>
    <w:rsid w:val="00A11AAB"/>
    <w:rsid w:val="00A123C9"/>
    <w:rsid w:val="00A136F8"/>
    <w:rsid w:val="00A13870"/>
    <w:rsid w:val="00A13B88"/>
    <w:rsid w:val="00A15119"/>
    <w:rsid w:val="00A162A4"/>
    <w:rsid w:val="00A17463"/>
    <w:rsid w:val="00A2065B"/>
    <w:rsid w:val="00A20ECF"/>
    <w:rsid w:val="00A21112"/>
    <w:rsid w:val="00A21F06"/>
    <w:rsid w:val="00A228FF"/>
    <w:rsid w:val="00A22D60"/>
    <w:rsid w:val="00A22FB0"/>
    <w:rsid w:val="00A2371A"/>
    <w:rsid w:val="00A23B06"/>
    <w:rsid w:val="00A24EBD"/>
    <w:rsid w:val="00A25086"/>
    <w:rsid w:val="00A252F5"/>
    <w:rsid w:val="00A265FA"/>
    <w:rsid w:val="00A26852"/>
    <w:rsid w:val="00A26B37"/>
    <w:rsid w:val="00A26E49"/>
    <w:rsid w:val="00A2733A"/>
    <w:rsid w:val="00A32987"/>
    <w:rsid w:val="00A33445"/>
    <w:rsid w:val="00A33E85"/>
    <w:rsid w:val="00A34076"/>
    <w:rsid w:val="00A340F9"/>
    <w:rsid w:val="00A341A6"/>
    <w:rsid w:val="00A34C3E"/>
    <w:rsid w:val="00A34E33"/>
    <w:rsid w:val="00A34EFB"/>
    <w:rsid w:val="00A3502D"/>
    <w:rsid w:val="00A35470"/>
    <w:rsid w:val="00A36CAD"/>
    <w:rsid w:val="00A3733D"/>
    <w:rsid w:val="00A375A3"/>
    <w:rsid w:val="00A37757"/>
    <w:rsid w:val="00A37D7F"/>
    <w:rsid w:val="00A4033F"/>
    <w:rsid w:val="00A40CF7"/>
    <w:rsid w:val="00A40D63"/>
    <w:rsid w:val="00A41091"/>
    <w:rsid w:val="00A4112B"/>
    <w:rsid w:val="00A4132A"/>
    <w:rsid w:val="00A446C0"/>
    <w:rsid w:val="00A44734"/>
    <w:rsid w:val="00A44C53"/>
    <w:rsid w:val="00A44D67"/>
    <w:rsid w:val="00A44FDA"/>
    <w:rsid w:val="00A4577D"/>
    <w:rsid w:val="00A464A0"/>
    <w:rsid w:val="00A4695F"/>
    <w:rsid w:val="00A46E31"/>
    <w:rsid w:val="00A4761C"/>
    <w:rsid w:val="00A478CB"/>
    <w:rsid w:val="00A47E66"/>
    <w:rsid w:val="00A5030B"/>
    <w:rsid w:val="00A51748"/>
    <w:rsid w:val="00A517BD"/>
    <w:rsid w:val="00A51B74"/>
    <w:rsid w:val="00A52899"/>
    <w:rsid w:val="00A54207"/>
    <w:rsid w:val="00A55010"/>
    <w:rsid w:val="00A55EAA"/>
    <w:rsid w:val="00A56CBF"/>
    <w:rsid w:val="00A578AB"/>
    <w:rsid w:val="00A601EA"/>
    <w:rsid w:val="00A60352"/>
    <w:rsid w:val="00A60B4F"/>
    <w:rsid w:val="00A60DC3"/>
    <w:rsid w:val="00A60EC5"/>
    <w:rsid w:val="00A61375"/>
    <w:rsid w:val="00A61C69"/>
    <w:rsid w:val="00A61F70"/>
    <w:rsid w:val="00A6291D"/>
    <w:rsid w:val="00A63003"/>
    <w:rsid w:val="00A637F2"/>
    <w:rsid w:val="00A63B03"/>
    <w:rsid w:val="00A64538"/>
    <w:rsid w:val="00A64607"/>
    <w:rsid w:val="00A64A2E"/>
    <w:rsid w:val="00A6551B"/>
    <w:rsid w:val="00A65FFB"/>
    <w:rsid w:val="00A667A3"/>
    <w:rsid w:val="00A66FE9"/>
    <w:rsid w:val="00A670E2"/>
    <w:rsid w:val="00A67507"/>
    <w:rsid w:val="00A705C0"/>
    <w:rsid w:val="00A71CDD"/>
    <w:rsid w:val="00A71F29"/>
    <w:rsid w:val="00A725CC"/>
    <w:rsid w:val="00A72867"/>
    <w:rsid w:val="00A739C3"/>
    <w:rsid w:val="00A741AC"/>
    <w:rsid w:val="00A74238"/>
    <w:rsid w:val="00A74607"/>
    <w:rsid w:val="00A747FB"/>
    <w:rsid w:val="00A76D5C"/>
    <w:rsid w:val="00A77501"/>
    <w:rsid w:val="00A776DB"/>
    <w:rsid w:val="00A80677"/>
    <w:rsid w:val="00A81E4E"/>
    <w:rsid w:val="00A82190"/>
    <w:rsid w:val="00A82E93"/>
    <w:rsid w:val="00A83825"/>
    <w:rsid w:val="00A839E0"/>
    <w:rsid w:val="00A84BAF"/>
    <w:rsid w:val="00A850E1"/>
    <w:rsid w:val="00A85149"/>
    <w:rsid w:val="00A86516"/>
    <w:rsid w:val="00A866D6"/>
    <w:rsid w:val="00A866DE"/>
    <w:rsid w:val="00A87A20"/>
    <w:rsid w:val="00A87BB8"/>
    <w:rsid w:val="00A87D24"/>
    <w:rsid w:val="00A87D63"/>
    <w:rsid w:val="00A87EA4"/>
    <w:rsid w:val="00A90899"/>
    <w:rsid w:val="00A90B83"/>
    <w:rsid w:val="00A91507"/>
    <w:rsid w:val="00A91CC4"/>
    <w:rsid w:val="00A925BA"/>
    <w:rsid w:val="00A92861"/>
    <w:rsid w:val="00A934FC"/>
    <w:rsid w:val="00A93B55"/>
    <w:rsid w:val="00A948C8"/>
    <w:rsid w:val="00A9591C"/>
    <w:rsid w:val="00A97F10"/>
    <w:rsid w:val="00AA0351"/>
    <w:rsid w:val="00AA0527"/>
    <w:rsid w:val="00AA0709"/>
    <w:rsid w:val="00AA0F4A"/>
    <w:rsid w:val="00AA105A"/>
    <w:rsid w:val="00AA3C9A"/>
    <w:rsid w:val="00AA4345"/>
    <w:rsid w:val="00AA6029"/>
    <w:rsid w:val="00AA6B77"/>
    <w:rsid w:val="00AA6F72"/>
    <w:rsid w:val="00AB0759"/>
    <w:rsid w:val="00AB0BDA"/>
    <w:rsid w:val="00AB0FA1"/>
    <w:rsid w:val="00AB1EC8"/>
    <w:rsid w:val="00AB2613"/>
    <w:rsid w:val="00AB2A18"/>
    <w:rsid w:val="00AB35E7"/>
    <w:rsid w:val="00AB38A9"/>
    <w:rsid w:val="00AB3C59"/>
    <w:rsid w:val="00AB5114"/>
    <w:rsid w:val="00AB65FB"/>
    <w:rsid w:val="00AB6684"/>
    <w:rsid w:val="00AB6A20"/>
    <w:rsid w:val="00AB6DD7"/>
    <w:rsid w:val="00AC0E1B"/>
    <w:rsid w:val="00AC0E70"/>
    <w:rsid w:val="00AC122E"/>
    <w:rsid w:val="00AC1953"/>
    <w:rsid w:val="00AC1961"/>
    <w:rsid w:val="00AC1B8A"/>
    <w:rsid w:val="00AC1D0F"/>
    <w:rsid w:val="00AC24B8"/>
    <w:rsid w:val="00AC33CE"/>
    <w:rsid w:val="00AC3ACA"/>
    <w:rsid w:val="00AC46DC"/>
    <w:rsid w:val="00AC5A5D"/>
    <w:rsid w:val="00AC5E52"/>
    <w:rsid w:val="00AC68F4"/>
    <w:rsid w:val="00AC6BDF"/>
    <w:rsid w:val="00AC73C4"/>
    <w:rsid w:val="00AC7C11"/>
    <w:rsid w:val="00AC7F80"/>
    <w:rsid w:val="00AD070F"/>
    <w:rsid w:val="00AD097B"/>
    <w:rsid w:val="00AD0C46"/>
    <w:rsid w:val="00AD0D0B"/>
    <w:rsid w:val="00AD1B7D"/>
    <w:rsid w:val="00AD1F3F"/>
    <w:rsid w:val="00AD2614"/>
    <w:rsid w:val="00AD2886"/>
    <w:rsid w:val="00AD29F8"/>
    <w:rsid w:val="00AD3C91"/>
    <w:rsid w:val="00AD3E36"/>
    <w:rsid w:val="00AD4534"/>
    <w:rsid w:val="00AD4747"/>
    <w:rsid w:val="00AD5917"/>
    <w:rsid w:val="00AD5CE0"/>
    <w:rsid w:val="00AD6952"/>
    <w:rsid w:val="00AD7105"/>
    <w:rsid w:val="00AD7438"/>
    <w:rsid w:val="00AD7661"/>
    <w:rsid w:val="00AD7954"/>
    <w:rsid w:val="00AD7C76"/>
    <w:rsid w:val="00AE031B"/>
    <w:rsid w:val="00AE04F0"/>
    <w:rsid w:val="00AE1F80"/>
    <w:rsid w:val="00AE2C11"/>
    <w:rsid w:val="00AE3269"/>
    <w:rsid w:val="00AE6161"/>
    <w:rsid w:val="00AE61ED"/>
    <w:rsid w:val="00AE7CA8"/>
    <w:rsid w:val="00AF0338"/>
    <w:rsid w:val="00AF08EE"/>
    <w:rsid w:val="00AF35AE"/>
    <w:rsid w:val="00AF3DB7"/>
    <w:rsid w:val="00AF3DF0"/>
    <w:rsid w:val="00AF4875"/>
    <w:rsid w:val="00AF4948"/>
    <w:rsid w:val="00AF5757"/>
    <w:rsid w:val="00AF59BB"/>
    <w:rsid w:val="00AF5F7F"/>
    <w:rsid w:val="00AF6D06"/>
    <w:rsid w:val="00AF6E44"/>
    <w:rsid w:val="00AF7027"/>
    <w:rsid w:val="00B00292"/>
    <w:rsid w:val="00B01473"/>
    <w:rsid w:val="00B0183B"/>
    <w:rsid w:val="00B01A80"/>
    <w:rsid w:val="00B01BB1"/>
    <w:rsid w:val="00B01C65"/>
    <w:rsid w:val="00B02303"/>
    <w:rsid w:val="00B0341C"/>
    <w:rsid w:val="00B0462A"/>
    <w:rsid w:val="00B046F3"/>
    <w:rsid w:val="00B07DC2"/>
    <w:rsid w:val="00B10985"/>
    <w:rsid w:val="00B11203"/>
    <w:rsid w:val="00B11470"/>
    <w:rsid w:val="00B11A57"/>
    <w:rsid w:val="00B1274E"/>
    <w:rsid w:val="00B12E9E"/>
    <w:rsid w:val="00B12FFB"/>
    <w:rsid w:val="00B13AA8"/>
    <w:rsid w:val="00B13D9C"/>
    <w:rsid w:val="00B14485"/>
    <w:rsid w:val="00B1467A"/>
    <w:rsid w:val="00B14A1E"/>
    <w:rsid w:val="00B14A53"/>
    <w:rsid w:val="00B15732"/>
    <w:rsid w:val="00B1626A"/>
    <w:rsid w:val="00B1638F"/>
    <w:rsid w:val="00B1654E"/>
    <w:rsid w:val="00B16617"/>
    <w:rsid w:val="00B174BD"/>
    <w:rsid w:val="00B17985"/>
    <w:rsid w:val="00B17F46"/>
    <w:rsid w:val="00B2005C"/>
    <w:rsid w:val="00B20155"/>
    <w:rsid w:val="00B20913"/>
    <w:rsid w:val="00B20EC0"/>
    <w:rsid w:val="00B21873"/>
    <w:rsid w:val="00B21B6C"/>
    <w:rsid w:val="00B22634"/>
    <w:rsid w:val="00B22C4B"/>
    <w:rsid w:val="00B233A6"/>
    <w:rsid w:val="00B237FC"/>
    <w:rsid w:val="00B23ACE"/>
    <w:rsid w:val="00B24306"/>
    <w:rsid w:val="00B26989"/>
    <w:rsid w:val="00B26C8B"/>
    <w:rsid w:val="00B2713F"/>
    <w:rsid w:val="00B3023B"/>
    <w:rsid w:val="00B31179"/>
    <w:rsid w:val="00B311D7"/>
    <w:rsid w:val="00B3143D"/>
    <w:rsid w:val="00B3221C"/>
    <w:rsid w:val="00B333BB"/>
    <w:rsid w:val="00B3392A"/>
    <w:rsid w:val="00B33C48"/>
    <w:rsid w:val="00B349CE"/>
    <w:rsid w:val="00B34ABB"/>
    <w:rsid w:val="00B36D93"/>
    <w:rsid w:val="00B37E34"/>
    <w:rsid w:val="00B4026E"/>
    <w:rsid w:val="00B40603"/>
    <w:rsid w:val="00B41E4F"/>
    <w:rsid w:val="00B42710"/>
    <w:rsid w:val="00B42F6F"/>
    <w:rsid w:val="00B4326C"/>
    <w:rsid w:val="00B44130"/>
    <w:rsid w:val="00B44C7D"/>
    <w:rsid w:val="00B45948"/>
    <w:rsid w:val="00B45AD6"/>
    <w:rsid w:val="00B47541"/>
    <w:rsid w:val="00B4779C"/>
    <w:rsid w:val="00B47BF0"/>
    <w:rsid w:val="00B503F1"/>
    <w:rsid w:val="00B50C1E"/>
    <w:rsid w:val="00B50D10"/>
    <w:rsid w:val="00B5102F"/>
    <w:rsid w:val="00B51B4B"/>
    <w:rsid w:val="00B52317"/>
    <w:rsid w:val="00B5265B"/>
    <w:rsid w:val="00B53A36"/>
    <w:rsid w:val="00B54150"/>
    <w:rsid w:val="00B54488"/>
    <w:rsid w:val="00B54F79"/>
    <w:rsid w:val="00B56E43"/>
    <w:rsid w:val="00B56FBC"/>
    <w:rsid w:val="00B6004D"/>
    <w:rsid w:val="00B610BC"/>
    <w:rsid w:val="00B6113D"/>
    <w:rsid w:val="00B61341"/>
    <w:rsid w:val="00B613EB"/>
    <w:rsid w:val="00B62629"/>
    <w:rsid w:val="00B62D24"/>
    <w:rsid w:val="00B63587"/>
    <w:rsid w:val="00B63895"/>
    <w:rsid w:val="00B63AE5"/>
    <w:rsid w:val="00B663AD"/>
    <w:rsid w:val="00B6746E"/>
    <w:rsid w:val="00B67D1E"/>
    <w:rsid w:val="00B67E91"/>
    <w:rsid w:val="00B7077B"/>
    <w:rsid w:val="00B70A4A"/>
    <w:rsid w:val="00B70C78"/>
    <w:rsid w:val="00B70E04"/>
    <w:rsid w:val="00B7209A"/>
    <w:rsid w:val="00B72BEF"/>
    <w:rsid w:val="00B734A2"/>
    <w:rsid w:val="00B73D8F"/>
    <w:rsid w:val="00B74145"/>
    <w:rsid w:val="00B744AD"/>
    <w:rsid w:val="00B748BE"/>
    <w:rsid w:val="00B777A9"/>
    <w:rsid w:val="00B77E42"/>
    <w:rsid w:val="00B80131"/>
    <w:rsid w:val="00B805F4"/>
    <w:rsid w:val="00B8185C"/>
    <w:rsid w:val="00B81C06"/>
    <w:rsid w:val="00B835F3"/>
    <w:rsid w:val="00B837F5"/>
    <w:rsid w:val="00B83EEC"/>
    <w:rsid w:val="00B84288"/>
    <w:rsid w:val="00B85132"/>
    <w:rsid w:val="00B8570E"/>
    <w:rsid w:val="00B85FE4"/>
    <w:rsid w:val="00B8632D"/>
    <w:rsid w:val="00B870EF"/>
    <w:rsid w:val="00B87A00"/>
    <w:rsid w:val="00B87B28"/>
    <w:rsid w:val="00B901A3"/>
    <w:rsid w:val="00B903A5"/>
    <w:rsid w:val="00B906C7"/>
    <w:rsid w:val="00B90985"/>
    <w:rsid w:val="00B92A59"/>
    <w:rsid w:val="00B92A8E"/>
    <w:rsid w:val="00B93312"/>
    <w:rsid w:val="00B93357"/>
    <w:rsid w:val="00B93C52"/>
    <w:rsid w:val="00B93D85"/>
    <w:rsid w:val="00B93ED3"/>
    <w:rsid w:val="00B94B34"/>
    <w:rsid w:val="00B96C22"/>
    <w:rsid w:val="00B96E52"/>
    <w:rsid w:val="00BA16C3"/>
    <w:rsid w:val="00BA1B80"/>
    <w:rsid w:val="00BA230C"/>
    <w:rsid w:val="00BA3788"/>
    <w:rsid w:val="00BA3915"/>
    <w:rsid w:val="00BA4011"/>
    <w:rsid w:val="00BA43B5"/>
    <w:rsid w:val="00BA4625"/>
    <w:rsid w:val="00BA46F5"/>
    <w:rsid w:val="00BA5568"/>
    <w:rsid w:val="00BA560A"/>
    <w:rsid w:val="00BA56CB"/>
    <w:rsid w:val="00BA57CC"/>
    <w:rsid w:val="00BA59D5"/>
    <w:rsid w:val="00BA74D7"/>
    <w:rsid w:val="00BA7941"/>
    <w:rsid w:val="00BB0086"/>
    <w:rsid w:val="00BB0DFA"/>
    <w:rsid w:val="00BB1038"/>
    <w:rsid w:val="00BB17B4"/>
    <w:rsid w:val="00BB1B36"/>
    <w:rsid w:val="00BB20D5"/>
    <w:rsid w:val="00BB2F65"/>
    <w:rsid w:val="00BB36C2"/>
    <w:rsid w:val="00BB5636"/>
    <w:rsid w:val="00BB5C02"/>
    <w:rsid w:val="00BB5DFB"/>
    <w:rsid w:val="00BB65AF"/>
    <w:rsid w:val="00BB6B7A"/>
    <w:rsid w:val="00BB713B"/>
    <w:rsid w:val="00BC10FE"/>
    <w:rsid w:val="00BC18AA"/>
    <w:rsid w:val="00BC20AF"/>
    <w:rsid w:val="00BC2A24"/>
    <w:rsid w:val="00BC34A4"/>
    <w:rsid w:val="00BC3D8C"/>
    <w:rsid w:val="00BC42B3"/>
    <w:rsid w:val="00BC51E6"/>
    <w:rsid w:val="00BC5390"/>
    <w:rsid w:val="00BC5C34"/>
    <w:rsid w:val="00BC6ADF"/>
    <w:rsid w:val="00BC6B38"/>
    <w:rsid w:val="00BC7590"/>
    <w:rsid w:val="00BC76CF"/>
    <w:rsid w:val="00BD1B1D"/>
    <w:rsid w:val="00BD2028"/>
    <w:rsid w:val="00BD3AC3"/>
    <w:rsid w:val="00BD4309"/>
    <w:rsid w:val="00BD44BC"/>
    <w:rsid w:val="00BD509C"/>
    <w:rsid w:val="00BD6CD1"/>
    <w:rsid w:val="00BD7125"/>
    <w:rsid w:val="00BE054A"/>
    <w:rsid w:val="00BE08D2"/>
    <w:rsid w:val="00BE09C4"/>
    <w:rsid w:val="00BE16F2"/>
    <w:rsid w:val="00BE280D"/>
    <w:rsid w:val="00BE325E"/>
    <w:rsid w:val="00BE32C1"/>
    <w:rsid w:val="00BE38CB"/>
    <w:rsid w:val="00BE3BC2"/>
    <w:rsid w:val="00BE457A"/>
    <w:rsid w:val="00BE486D"/>
    <w:rsid w:val="00BE5868"/>
    <w:rsid w:val="00BE588B"/>
    <w:rsid w:val="00BE5EA7"/>
    <w:rsid w:val="00BE7C25"/>
    <w:rsid w:val="00BE7D62"/>
    <w:rsid w:val="00BF0329"/>
    <w:rsid w:val="00BF0A9C"/>
    <w:rsid w:val="00BF17D2"/>
    <w:rsid w:val="00BF2F6B"/>
    <w:rsid w:val="00BF300E"/>
    <w:rsid w:val="00BF38A8"/>
    <w:rsid w:val="00BF44F1"/>
    <w:rsid w:val="00BF4DD9"/>
    <w:rsid w:val="00BF4E05"/>
    <w:rsid w:val="00BF5AD2"/>
    <w:rsid w:val="00BF5C57"/>
    <w:rsid w:val="00BF6220"/>
    <w:rsid w:val="00BF6309"/>
    <w:rsid w:val="00BF6711"/>
    <w:rsid w:val="00BF74ED"/>
    <w:rsid w:val="00BF78CD"/>
    <w:rsid w:val="00BF7A69"/>
    <w:rsid w:val="00C00246"/>
    <w:rsid w:val="00C0087F"/>
    <w:rsid w:val="00C01782"/>
    <w:rsid w:val="00C01F44"/>
    <w:rsid w:val="00C02020"/>
    <w:rsid w:val="00C024CB"/>
    <w:rsid w:val="00C026D4"/>
    <w:rsid w:val="00C030AD"/>
    <w:rsid w:val="00C04D16"/>
    <w:rsid w:val="00C05939"/>
    <w:rsid w:val="00C0657B"/>
    <w:rsid w:val="00C07264"/>
    <w:rsid w:val="00C07463"/>
    <w:rsid w:val="00C0778D"/>
    <w:rsid w:val="00C07881"/>
    <w:rsid w:val="00C07882"/>
    <w:rsid w:val="00C07B55"/>
    <w:rsid w:val="00C108CE"/>
    <w:rsid w:val="00C10E26"/>
    <w:rsid w:val="00C12937"/>
    <w:rsid w:val="00C13017"/>
    <w:rsid w:val="00C146CF"/>
    <w:rsid w:val="00C16695"/>
    <w:rsid w:val="00C16D69"/>
    <w:rsid w:val="00C172F6"/>
    <w:rsid w:val="00C17A97"/>
    <w:rsid w:val="00C20AF3"/>
    <w:rsid w:val="00C20FDF"/>
    <w:rsid w:val="00C212D3"/>
    <w:rsid w:val="00C21955"/>
    <w:rsid w:val="00C22586"/>
    <w:rsid w:val="00C226FB"/>
    <w:rsid w:val="00C22FC0"/>
    <w:rsid w:val="00C234A1"/>
    <w:rsid w:val="00C23FB7"/>
    <w:rsid w:val="00C241F3"/>
    <w:rsid w:val="00C24E88"/>
    <w:rsid w:val="00C26998"/>
    <w:rsid w:val="00C27DEA"/>
    <w:rsid w:val="00C27E05"/>
    <w:rsid w:val="00C30470"/>
    <w:rsid w:val="00C307A2"/>
    <w:rsid w:val="00C30869"/>
    <w:rsid w:val="00C30B1E"/>
    <w:rsid w:val="00C3117D"/>
    <w:rsid w:val="00C33855"/>
    <w:rsid w:val="00C349CF"/>
    <w:rsid w:val="00C35C00"/>
    <w:rsid w:val="00C36206"/>
    <w:rsid w:val="00C37791"/>
    <w:rsid w:val="00C4042E"/>
    <w:rsid w:val="00C4097E"/>
    <w:rsid w:val="00C409C2"/>
    <w:rsid w:val="00C417C4"/>
    <w:rsid w:val="00C42201"/>
    <w:rsid w:val="00C42335"/>
    <w:rsid w:val="00C42424"/>
    <w:rsid w:val="00C434B2"/>
    <w:rsid w:val="00C442BB"/>
    <w:rsid w:val="00C44754"/>
    <w:rsid w:val="00C44F01"/>
    <w:rsid w:val="00C458D5"/>
    <w:rsid w:val="00C45C46"/>
    <w:rsid w:val="00C462BF"/>
    <w:rsid w:val="00C46386"/>
    <w:rsid w:val="00C46BB3"/>
    <w:rsid w:val="00C476D3"/>
    <w:rsid w:val="00C51125"/>
    <w:rsid w:val="00C51A4C"/>
    <w:rsid w:val="00C531E9"/>
    <w:rsid w:val="00C57A0A"/>
    <w:rsid w:val="00C57C66"/>
    <w:rsid w:val="00C57D38"/>
    <w:rsid w:val="00C57E62"/>
    <w:rsid w:val="00C600E9"/>
    <w:rsid w:val="00C6120C"/>
    <w:rsid w:val="00C61B5B"/>
    <w:rsid w:val="00C61C0F"/>
    <w:rsid w:val="00C61D4B"/>
    <w:rsid w:val="00C62530"/>
    <w:rsid w:val="00C62A5E"/>
    <w:rsid w:val="00C63126"/>
    <w:rsid w:val="00C63246"/>
    <w:rsid w:val="00C63308"/>
    <w:rsid w:val="00C6373E"/>
    <w:rsid w:val="00C63B93"/>
    <w:rsid w:val="00C644D9"/>
    <w:rsid w:val="00C64620"/>
    <w:rsid w:val="00C64B18"/>
    <w:rsid w:val="00C65E34"/>
    <w:rsid w:val="00C66867"/>
    <w:rsid w:val="00C67D8B"/>
    <w:rsid w:val="00C708D4"/>
    <w:rsid w:val="00C70999"/>
    <w:rsid w:val="00C70B4C"/>
    <w:rsid w:val="00C70BE7"/>
    <w:rsid w:val="00C70FD3"/>
    <w:rsid w:val="00C713AB"/>
    <w:rsid w:val="00C71787"/>
    <w:rsid w:val="00C717D0"/>
    <w:rsid w:val="00C72A11"/>
    <w:rsid w:val="00C74DC7"/>
    <w:rsid w:val="00C75351"/>
    <w:rsid w:val="00C7726E"/>
    <w:rsid w:val="00C7766C"/>
    <w:rsid w:val="00C80C97"/>
    <w:rsid w:val="00C80E2A"/>
    <w:rsid w:val="00C811F1"/>
    <w:rsid w:val="00C81F1F"/>
    <w:rsid w:val="00C8210E"/>
    <w:rsid w:val="00C82544"/>
    <w:rsid w:val="00C826C2"/>
    <w:rsid w:val="00C82BDD"/>
    <w:rsid w:val="00C82BEE"/>
    <w:rsid w:val="00C83E1D"/>
    <w:rsid w:val="00C8423B"/>
    <w:rsid w:val="00C84989"/>
    <w:rsid w:val="00C84B06"/>
    <w:rsid w:val="00C85087"/>
    <w:rsid w:val="00C850B9"/>
    <w:rsid w:val="00C85C46"/>
    <w:rsid w:val="00C8654E"/>
    <w:rsid w:val="00C8747E"/>
    <w:rsid w:val="00C90826"/>
    <w:rsid w:val="00C909E9"/>
    <w:rsid w:val="00C90EBC"/>
    <w:rsid w:val="00C912B5"/>
    <w:rsid w:val="00C923A4"/>
    <w:rsid w:val="00C92646"/>
    <w:rsid w:val="00C930EE"/>
    <w:rsid w:val="00C94506"/>
    <w:rsid w:val="00C94BB5"/>
    <w:rsid w:val="00C965D3"/>
    <w:rsid w:val="00C966ED"/>
    <w:rsid w:val="00CA0072"/>
    <w:rsid w:val="00CA00D8"/>
    <w:rsid w:val="00CA13F0"/>
    <w:rsid w:val="00CA1444"/>
    <w:rsid w:val="00CA188F"/>
    <w:rsid w:val="00CA1C2F"/>
    <w:rsid w:val="00CA1DF0"/>
    <w:rsid w:val="00CA215A"/>
    <w:rsid w:val="00CA2536"/>
    <w:rsid w:val="00CA2F37"/>
    <w:rsid w:val="00CA2FA8"/>
    <w:rsid w:val="00CA45DC"/>
    <w:rsid w:val="00CA4BDA"/>
    <w:rsid w:val="00CA4D93"/>
    <w:rsid w:val="00CA5165"/>
    <w:rsid w:val="00CA6547"/>
    <w:rsid w:val="00CA669C"/>
    <w:rsid w:val="00CA6BA1"/>
    <w:rsid w:val="00CB13BD"/>
    <w:rsid w:val="00CB1B3D"/>
    <w:rsid w:val="00CB230F"/>
    <w:rsid w:val="00CB28B1"/>
    <w:rsid w:val="00CB2FB8"/>
    <w:rsid w:val="00CB37E0"/>
    <w:rsid w:val="00CB3844"/>
    <w:rsid w:val="00CB3D59"/>
    <w:rsid w:val="00CB405E"/>
    <w:rsid w:val="00CB4234"/>
    <w:rsid w:val="00CB4B0D"/>
    <w:rsid w:val="00CB5104"/>
    <w:rsid w:val="00CB5902"/>
    <w:rsid w:val="00CB63B2"/>
    <w:rsid w:val="00CB678C"/>
    <w:rsid w:val="00CB67F2"/>
    <w:rsid w:val="00CB7A2F"/>
    <w:rsid w:val="00CC026E"/>
    <w:rsid w:val="00CC0AE1"/>
    <w:rsid w:val="00CC0F4F"/>
    <w:rsid w:val="00CC0F91"/>
    <w:rsid w:val="00CC1580"/>
    <w:rsid w:val="00CC17B6"/>
    <w:rsid w:val="00CC2D7D"/>
    <w:rsid w:val="00CC2EED"/>
    <w:rsid w:val="00CC469E"/>
    <w:rsid w:val="00CC5F7F"/>
    <w:rsid w:val="00CC64CC"/>
    <w:rsid w:val="00CC6655"/>
    <w:rsid w:val="00CC695D"/>
    <w:rsid w:val="00CC7441"/>
    <w:rsid w:val="00CC748F"/>
    <w:rsid w:val="00CD0472"/>
    <w:rsid w:val="00CD0559"/>
    <w:rsid w:val="00CD1264"/>
    <w:rsid w:val="00CD1B1D"/>
    <w:rsid w:val="00CD20AB"/>
    <w:rsid w:val="00CD317F"/>
    <w:rsid w:val="00CD3F0F"/>
    <w:rsid w:val="00CD410E"/>
    <w:rsid w:val="00CD57EA"/>
    <w:rsid w:val="00CD5EE9"/>
    <w:rsid w:val="00CD787D"/>
    <w:rsid w:val="00CD7AC8"/>
    <w:rsid w:val="00CD7E64"/>
    <w:rsid w:val="00CE0562"/>
    <w:rsid w:val="00CE07C7"/>
    <w:rsid w:val="00CE177E"/>
    <w:rsid w:val="00CE1C74"/>
    <w:rsid w:val="00CE1FA7"/>
    <w:rsid w:val="00CE204B"/>
    <w:rsid w:val="00CE2777"/>
    <w:rsid w:val="00CE2B9E"/>
    <w:rsid w:val="00CE2DF2"/>
    <w:rsid w:val="00CE4621"/>
    <w:rsid w:val="00CE464F"/>
    <w:rsid w:val="00CE4B2E"/>
    <w:rsid w:val="00CE4D77"/>
    <w:rsid w:val="00CE5B43"/>
    <w:rsid w:val="00CE6712"/>
    <w:rsid w:val="00CE707B"/>
    <w:rsid w:val="00CE7472"/>
    <w:rsid w:val="00CE777E"/>
    <w:rsid w:val="00CE79C1"/>
    <w:rsid w:val="00CE7F06"/>
    <w:rsid w:val="00CF01E1"/>
    <w:rsid w:val="00CF04ED"/>
    <w:rsid w:val="00CF06E8"/>
    <w:rsid w:val="00CF1861"/>
    <w:rsid w:val="00CF1FFF"/>
    <w:rsid w:val="00CF2400"/>
    <w:rsid w:val="00CF4F04"/>
    <w:rsid w:val="00CF6B4C"/>
    <w:rsid w:val="00CF6E96"/>
    <w:rsid w:val="00CF7D54"/>
    <w:rsid w:val="00CF7EC9"/>
    <w:rsid w:val="00D00521"/>
    <w:rsid w:val="00D00831"/>
    <w:rsid w:val="00D00B1A"/>
    <w:rsid w:val="00D01A8C"/>
    <w:rsid w:val="00D01AC2"/>
    <w:rsid w:val="00D01D72"/>
    <w:rsid w:val="00D0297E"/>
    <w:rsid w:val="00D02B5C"/>
    <w:rsid w:val="00D02D7D"/>
    <w:rsid w:val="00D039DE"/>
    <w:rsid w:val="00D03FE1"/>
    <w:rsid w:val="00D04366"/>
    <w:rsid w:val="00D04CFD"/>
    <w:rsid w:val="00D05032"/>
    <w:rsid w:val="00D0585E"/>
    <w:rsid w:val="00D05946"/>
    <w:rsid w:val="00D06504"/>
    <w:rsid w:val="00D06C2C"/>
    <w:rsid w:val="00D06EA7"/>
    <w:rsid w:val="00D0708C"/>
    <w:rsid w:val="00D1054B"/>
    <w:rsid w:val="00D11E87"/>
    <w:rsid w:val="00D124DD"/>
    <w:rsid w:val="00D1308E"/>
    <w:rsid w:val="00D132BD"/>
    <w:rsid w:val="00D13E27"/>
    <w:rsid w:val="00D14EBA"/>
    <w:rsid w:val="00D159D0"/>
    <w:rsid w:val="00D161FA"/>
    <w:rsid w:val="00D16721"/>
    <w:rsid w:val="00D16E93"/>
    <w:rsid w:val="00D17376"/>
    <w:rsid w:val="00D17B4B"/>
    <w:rsid w:val="00D17E07"/>
    <w:rsid w:val="00D2014F"/>
    <w:rsid w:val="00D20DB4"/>
    <w:rsid w:val="00D21FA1"/>
    <w:rsid w:val="00D22220"/>
    <w:rsid w:val="00D22E82"/>
    <w:rsid w:val="00D22EC5"/>
    <w:rsid w:val="00D23A47"/>
    <w:rsid w:val="00D2437B"/>
    <w:rsid w:val="00D2593E"/>
    <w:rsid w:val="00D25A77"/>
    <w:rsid w:val="00D2630A"/>
    <w:rsid w:val="00D26A20"/>
    <w:rsid w:val="00D26BEF"/>
    <w:rsid w:val="00D26CEC"/>
    <w:rsid w:val="00D27039"/>
    <w:rsid w:val="00D2709B"/>
    <w:rsid w:val="00D27643"/>
    <w:rsid w:val="00D27814"/>
    <w:rsid w:val="00D3134E"/>
    <w:rsid w:val="00D3179C"/>
    <w:rsid w:val="00D319EB"/>
    <w:rsid w:val="00D324A9"/>
    <w:rsid w:val="00D32872"/>
    <w:rsid w:val="00D32B2B"/>
    <w:rsid w:val="00D32DDA"/>
    <w:rsid w:val="00D3320F"/>
    <w:rsid w:val="00D33A46"/>
    <w:rsid w:val="00D3408F"/>
    <w:rsid w:val="00D349EB"/>
    <w:rsid w:val="00D35316"/>
    <w:rsid w:val="00D3536C"/>
    <w:rsid w:val="00D367C3"/>
    <w:rsid w:val="00D3683F"/>
    <w:rsid w:val="00D3734B"/>
    <w:rsid w:val="00D37AB3"/>
    <w:rsid w:val="00D40C88"/>
    <w:rsid w:val="00D40E57"/>
    <w:rsid w:val="00D41365"/>
    <w:rsid w:val="00D416E5"/>
    <w:rsid w:val="00D41B22"/>
    <w:rsid w:val="00D41DEB"/>
    <w:rsid w:val="00D43F42"/>
    <w:rsid w:val="00D43FED"/>
    <w:rsid w:val="00D44913"/>
    <w:rsid w:val="00D4497E"/>
    <w:rsid w:val="00D45651"/>
    <w:rsid w:val="00D464D2"/>
    <w:rsid w:val="00D46FEB"/>
    <w:rsid w:val="00D506C0"/>
    <w:rsid w:val="00D50C93"/>
    <w:rsid w:val="00D50EBE"/>
    <w:rsid w:val="00D5178D"/>
    <w:rsid w:val="00D527B6"/>
    <w:rsid w:val="00D529A5"/>
    <w:rsid w:val="00D52A2E"/>
    <w:rsid w:val="00D53AD5"/>
    <w:rsid w:val="00D53D22"/>
    <w:rsid w:val="00D552DB"/>
    <w:rsid w:val="00D55A0B"/>
    <w:rsid w:val="00D55B2D"/>
    <w:rsid w:val="00D56117"/>
    <w:rsid w:val="00D5647A"/>
    <w:rsid w:val="00D56F94"/>
    <w:rsid w:val="00D576FE"/>
    <w:rsid w:val="00D602B4"/>
    <w:rsid w:val="00D61D11"/>
    <w:rsid w:val="00D623F2"/>
    <w:rsid w:val="00D62B84"/>
    <w:rsid w:val="00D638B1"/>
    <w:rsid w:val="00D6437E"/>
    <w:rsid w:val="00D64D5B"/>
    <w:rsid w:val="00D65594"/>
    <w:rsid w:val="00D655D1"/>
    <w:rsid w:val="00D660A1"/>
    <w:rsid w:val="00D662BF"/>
    <w:rsid w:val="00D663D9"/>
    <w:rsid w:val="00D66C87"/>
    <w:rsid w:val="00D66E6E"/>
    <w:rsid w:val="00D672FC"/>
    <w:rsid w:val="00D67352"/>
    <w:rsid w:val="00D674B1"/>
    <w:rsid w:val="00D676D7"/>
    <w:rsid w:val="00D67890"/>
    <w:rsid w:val="00D700C1"/>
    <w:rsid w:val="00D7061A"/>
    <w:rsid w:val="00D70D70"/>
    <w:rsid w:val="00D70F9C"/>
    <w:rsid w:val="00D7111F"/>
    <w:rsid w:val="00D7131A"/>
    <w:rsid w:val="00D71702"/>
    <w:rsid w:val="00D71971"/>
    <w:rsid w:val="00D71E37"/>
    <w:rsid w:val="00D727EC"/>
    <w:rsid w:val="00D739E1"/>
    <w:rsid w:val="00D744FD"/>
    <w:rsid w:val="00D7463A"/>
    <w:rsid w:val="00D74B31"/>
    <w:rsid w:val="00D7614C"/>
    <w:rsid w:val="00D765AD"/>
    <w:rsid w:val="00D76B7F"/>
    <w:rsid w:val="00D77419"/>
    <w:rsid w:val="00D776A5"/>
    <w:rsid w:val="00D779D2"/>
    <w:rsid w:val="00D77ECD"/>
    <w:rsid w:val="00D80373"/>
    <w:rsid w:val="00D82205"/>
    <w:rsid w:val="00D82AA0"/>
    <w:rsid w:val="00D82B13"/>
    <w:rsid w:val="00D82FF9"/>
    <w:rsid w:val="00D834C2"/>
    <w:rsid w:val="00D83672"/>
    <w:rsid w:val="00D836B3"/>
    <w:rsid w:val="00D83825"/>
    <w:rsid w:val="00D83AD0"/>
    <w:rsid w:val="00D8559B"/>
    <w:rsid w:val="00D85AD1"/>
    <w:rsid w:val="00D85FE1"/>
    <w:rsid w:val="00D860FA"/>
    <w:rsid w:val="00D8683E"/>
    <w:rsid w:val="00D86F43"/>
    <w:rsid w:val="00D86F60"/>
    <w:rsid w:val="00D870A2"/>
    <w:rsid w:val="00D871D2"/>
    <w:rsid w:val="00D878B9"/>
    <w:rsid w:val="00D90290"/>
    <w:rsid w:val="00D9068E"/>
    <w:rsid w:val="00D908ED"/>
    <w:rsid w:val="00D92F9C"/>
    <w:rsid w:val="00D93E0B"/>
    <w:rsid w:val="00D94086"/>
    <w:rsid w:val="00D94DCE"/>
    <w:rsid w:val="00D94E5D"/>
    <w:rsid w:val="00D94E72"/>
    <w:rsid w:val="00D95847"/>
    <w:rsid w:val="00D9640E"/>
    <w:rsid w:val="00D964F2"/>
    <w:rsid w:val="00D96934"/>
    <w:rsid w:val="00D96B02"/>
    <w:rsid w:val="00D96D03"/>
    <w:rsid w:val="00D975DE"/>
    <w:rsid w:val="00D97B25"/>
    <w:rsid w:val="00DA00BB"/>
    <w:rsid w:val="00DA05FC"/>
    <w:rsid w:val="00DA2B81"/>
    <w:rsid w:val="00DA3861"/>
    <w:rsid w:val="00DA386C"/>
    <w:rsid w:val="00DA4C07"/>
    <w:rsid w:val="00DA5451"/>
    <w:rsid w:val="00DA5470"/>
    <w:rsid w:val="00DA54AC"/>
    <w:rsid w:val="00DA70F9"/>
    <w:rsid w:val="00DA77B6"/>
    <w:rsid w:val="00DB0160"/>
    <w:rsid w:val="00DB0467"/>
    <w:rsid w:val="00DB1CD3"/>
    <w:rsid w:val="00DB231D"/>
    <w:rsid w:val="00DB2D8D"/>
    <w:rsid w:val="00DB2F0C"/>
    <w:rsid w:val="00DB374E"/>
    <w:rsid w:val="00DB38B3"/>
    <w:rsid w:val="00DB3A95"/>
    <w:rsid w:val="00DB4F15"/>
    <w:rsid w:val="00DB5B8C"/>
    <w:rsid w:val="00DB6440"/>
    <w:rsid w:val="00DB6C01"/>
    <w:rsid w:val="00DB7A99"/>
    <w:rsid w:val="00DC0077"/>
    <w:rsid w:val="00DC0C33"/>
    <w:rsid w:val="00DC1332"/>
    <w:rsid w:val="00DC1527"/>
    <w:rsid w:val="00DC192B"/>
    <w:rsid w:val="00DC1AF3"/>
    <w:rsid w:val="00DC2776"/>
    <w:rsid w:val="00DC2D4D"/>
    <w:rsid w:val="00DC39FE"/>
    <w:rsid w:val="00DC3CC8"/>
    <w:rsid w:val="00DC4B07"/>
    <w:rsid w:val="00DC5938"/>
    <w:rsid w:val="00DC5995"/>
    <w:rsid w:val="00DC5C54"/>
    <w:rsid w:val="00DC7D64"/>
    <w:rsid w:val="00DC7FE8"/>
    <w:rsid w:val="00DD0249"/>
    <w:rsid w:val="00DD0837"/>
    <w:rsid w:val="00DD16EC"/>
    <w:rsid w:val="00DD3209"/>
    <w:rsid w:val="00DD4131"/>
    <w:rsid w:val="00DD47E9"/>
    <w:rsid w:val="00DD4914"/>
    <w:rsid w:val="00DD5348"/>
    <w:rsid w:val="00DD5387"/>
    <w:rsid w:val="00DD58B0"/>
    <w:rsid w:val="00DD63E3"/>
    <w:rsid w:val="00DD6C6A"/>
    <w:rsid w:val="00DD6FE0"/>
    <w:rsid w:val="00DD7ED7"/>
    <w:rsid w:val="00DD7EF8"/>
    <w:rsid w:val="00DE0053"/>
    <w:rsid w:val="00DE0153"/>
    <w:rsid w:val="00DE01F0"/>
    <w:rsid w:val="00DE0477"/>
    <w:rsid w:val="00DE0847"/>
    <w:rsid w:val="00DE0EBC"/>
    <w:rsid w:val="00DE4593"/>
    <w:rsid w:val="00DE48DD"/>
    <w:rsid w:val="00DE4F9B"/>
    <w:rsid w:val="00DE516C"/>
    <w:rsid w:val="00DE574D"/>
    <w:rsid w:val="00DE611D"/>
    <w:rsid w:val="00DE6C74"/>
    <w:rsid w:val="00DE6DF4"/>
    <w:rsid w:val="00DE6EF2"/>
    <w:rsid w:val="00DE72E6"/>
    <w:rsid w:val="00DE7CDA"/>
    <w:rsid w:val="00DF039D"/>
    <w:rsid w:val="00DF0B14"/>
    <w:rsid w:val="00DF0DAD"/>
    <w:rsid w:val="00DF1597"/>
    <w:rsid w:val="00DF1DBA"/>
    <w:rsid w:val="00DF2022"/>
    <w:rsid w:val="00DF2BCE"/>
    <w:rsid w:val="00DF3729"/>
    <w:rsid w:val="00DF5656"/>
    <w:rsid w:val="00DF56C6"/>
    <w:rsid w:val="00DF5A39"/>
    <w:rsid w:val="00DF64B4"/>
    <w:rsid w:val="00DF6922"/>
    <w:rsid w:val="00DF70BB"/>
    <w:rsid w:val="00DF7352"/>
    <w:rsid w:val="00DF78AA"/>
    <w:rsid w:val="00DF7C4F"/>
    <w:rsid w:val="00DF7C8D"/>
    <w:rsid w:val="00E00419"/>
    <w:rsid w:val="00E00C81"/>
    <w:rsid w:val="00E00CBE"/>
    <w:rsid w:val="00E00CD0"/>
    <w:rsid w:val="00E02355"/>
    <w:rsid w:val="00E02DA2"/>
    <w:rsid w:val="00E02F29"/>
    <w:rsid w:val="00E030DE"/>
    <w:rsid w:val="00E03D2E"/>
    <w:rsid w:val="00E03FCB"/>
    <w:rsid w:val="00E0411D"/>
    <w:rsid w:val="00E041A8"/>
    <w:rsid w:val="00E04657"/>
    <w:rsid w:val="00E04E64"/>
    <w:rsid w:val="00E0508B"/>
    <w:rsid w:val="00E05BCF"/>
    <w:rsid w:val="00E05C0E"/>
    <w:rsid w:val="00E05E23"/>
    <w:rsid w:val="00E06627"/>
    <w:rsid w:val="00E06D48"/>
    <w:rsid w:val="00E076D1"/>
    <w:rsid w:val="00E07C48"/>
    <w:rsid w:val="00E07C71"/>
    <w:rsid w:val="00E109DF"/>
    <w:rsid w:val="00E11285"/>
    <w:rsid w:val="00E11695"/>
    <w:rsid w:val="00E121C6"/>
    <w:rsid w:val="00E123EE"/>
    <w:rsid w:val="00E12C8C"/>
    <w:rsid w:val="00E139EB"/>
    <w:rsid w:val="00E1478A"/>
    <w:rsid w:val="00E149DB"/>
    <w:rsid w:val="00E15822"/>
    <w:rsid w:val="00E15CE5"/>
    <w:rsid w:val="00E16992"/>
    <w:rsid w:val="00E16B18"/>
    <w:rsid w:val="00E170C5"/>
    <w:rsid w:val="00E171A5"/>
    <w:rsid w:val="00E17B6B"/>
    <w:rsid w:val="00E20F5F"/>
    <w:rsid w:val="00E215F6"/>
    <w:rsid w:val="00E22338"/>
    <w:rsid w:val="00E225FC"/>
    <w:rsid w:val="00E2294A"/>
    <w:rsid w:val="00E22A88"/>
    <w:rsid w:val="00E22B8A"/>
    <w:rsid w:val="00E22DE1"/>
    <w:rsid w:val="00E23672"/>
    <w:rsid w:val="00E240A5"/>
    <w:rsid w:val="00E2428B"/>
    <w:rsid w:val="00E248EE"/>
    <w:rsid w:val="00E24BBC"/>
    <w:rsid w:val="00E263F3"/>
    <w:rsid w:val="00E26471"/>
    <w:rsid w:val="00E2671E"/>
    <w:rsid w:val="00E267A1"/>
    <w:rsid w:val="00E26A59"/>
    <w:rsid w:val="00E27494"/>
    <w:rsid w:val="00E27617"/>
    <w:rsid w:val="00E30395"/>
    <w:rsid w:val="00E305EF"/>
    <w:rsid w:val="00E308A9"/>
    <w:rsid w:val="00E31286"/>
    <w:rsid w:val="00E315DD"/>
    <w:rsid w:val="00E32162"/>
    <w:rsid w:val="00E3270A"/>
    <w:rsid w:val="00E3272A"/>
    <w:rsid w:val="00E336D3"/>
    <w:rsid w:val="00E339E1"/>
    <w:rsid w:val="00E33B37"/>
    <w:rsid w:val="00E34483"/>
    <w:rsid w:val="00E34CFA"/>
    <w:rsid w:val="00E35AEE"/>
    <w:rsid w:val="00E362E3"/>
    <w:rsid w:val="00E36796"/>
    <w:rsid w:val="00E37A1F"/>
    <w:rsid w:val="00E401F9"/>
    <w:rsid w:val="00E406F5"/>
    <w:rsid w:val="00E40A58"/>
    <w:rsid w:val="00E41D7B"/>
    <w:rsid w:val="00E42613"/>
    <w:rsid w:val="00E42C43"/>
    <w:rsid w:val="00E42CBB"/>
    <w:rsid w:val="00E4338F"/>
    <w:rsid w:val="00E4426C"/>
    <w:rsid w:val="00E44577"/>
    <w:rsid w:val="00E45010"/>
    <w:rsid w:val="00E457FC"/>
    <w:rsid w:val="00E4608C"/>
    <w:rsid w:val="00E46EFA"/>
    <w:rsid w:val="00E4734C"/>
    <w:rsid w:val="00E47A00"/>
    <w:rsid w:val="00E47E28"/>
    <w:rsid w:val="00E5089E"/>
    <w:rsid w:val="00E52130"/>
    <w:rsid w:val="00E5273D"/>
    <w:rsid w:val="00E52D07"/>
    <w:rsid w:val="00E52DAD"/>
    <w:rsid w:val="00E536B9"/>
    <w:rsid w:val="00E53B24"/>
    <w:rsid w:val="00E53DC1"/>
    <w:rsid w:val="00E557EB"/>
    <w:rsid w:val="00E55C4D"/>
    <w:rsid w:val="00E55FC1"/>
    <w:rsid w:val="00E57C68"/>
    <w:rsid w:val="00E6136B"/>
    <w:rsid w:val="00E6188A"/>
    <w:rsid w:val="00E63469"/>
    <w:rsid w:val="00E635D3"/>
    <w:rsid w:val="00E6360B"/>
    <w:rsid w:val="00E63AD1"/>
    <w:rsid w:val="00E63C18"/>
    <w:rsid w:val="00E63F54"/>
    <w:rsid w:val="00E63F64"/>
    <w:rsid w:val="00E653B0"/>
    <w:rsid w:val="00E66D14"/>
    <w:rsid w:val="00E66F73"/>
    <w:rsid w:val="00E6710B"/>
    <w:rsid w:val="00E70D81"/>
    <w:rsid w:val="00E70E61"/>
    <w:rsid w:val="00E7186B"/>
    <w:rsid w:val="00E718A1"/>
    <w:rsid w:val="00E720CC"/>
    <w:rsid w:val="00E72B93"/>
    <w:rsid w:val="00E7558C"/>
    <w:rsid w:val="00E75A4C"/>
    <w:rsid w:val="00E80A74"/>
    <w:rsid w:val="00E81A78"/>
    <w:rsid w:val="00E828D6"/>
    <w:rsid w:val="00E83160"/>
    <w:rsid w:val="00E8318D"/>
    <w:rsid w:val="00E83925"/>
    <w:rsid w:val="00E841AA"/>
    <w:rsid w:val="00E84A5D"/>
    <w:rsid w:val="00E85665"/>
    <w:rsid w:val="00E85BAF"/>
    <w:rsid w:val="00E86316"/>
    <w:rsid w:val="00E86A0B"/>
    <w:rsid w:val="00E86BE6"/>
    <w:rsid w:val="00E86D48"/>
    <w:rsid w:val="00E87A0C"/>
    <w:rsid w:val="00E87A18"/>
    <w:rsid w:val="00E90686"/>
    <w:rsid w:val="00E9078D"/>
    <w:rsid w:val="00E909E5"/>
    <w:rsid w:val="00E90FD0"/>
    <w:rsid w:val="00E91E30"/>
    <w:rsid w:val="00E925E1"/>
    <w:rsid w:val="00E9385D"/>
    <w:rsid w:val="00E9393B"/>
    <w:rsid w:val="00E93E4B"/>
    <w:rsid w:val="00E94265"/>
    <w:rsid w:val="00E94C5D"/>
    <w:rsid w:val="00E95196"/>
    <w:rsid w:val="00E9565B"/>
    <w:rsid w:val="00E95BC0"/>
    <w:rsid w:val="00E96E52"/>
    <w:rsid w:val="00E978B9"/>
    <w:rsid w:val="00E97CF9"/>
    <w:rsid w:val="00E97F7B"/>
    <w:rsid w:val="00EA0554"/>
    <w:rsid w:val="00EA0D71"/>
    <w:rsid w:val="00EA10A3"/>
    <w:rsid w:val="00EA209F"/>
    <w:rsid w:val="00EA2B54"/>
    <w:rsid w:val="00EA2CAF"/>
    <w:rsid w:val="00EA2CCF"/>
    <w:rsid w:val="00EA3814"/>
    <w:rsid w:val="00EA41AE"/>
    <w:rsid w:val="00EA47AF"/>
    <w:rsid w:val="00EA4ADC"/>
    <w:rsid w:val="00EA5A91"/>
    <w:rsid w:val="00EB04C3"/>
    <w:rsid w:val="00EB09B8"/>
    <w:rsid w:val="00EB146C"/>
    <w:rsid w:val="00EB1A2A"/>
    <w:rsid w:val="00EB1BE4"/>
    <w:rsid w:val="00EB3BCF"/>
    <w:rsid w:val="00EB4147"/>
    <w:rsid w:val="00EB4DFA"/>
    <w:rsid w:val="00EB5428"/>
    <w:rsid w:val="00EB6388"/>
    <w:rsid w:val="00EB6BFF"/>
    <w:rsid w:val="00EB77C9"/>
    <w:rsid w:val="00EB7DCD"/>
    <w:rsid w:val="00EC059B"/>
    <w:rsid w:val="00EC06ED"/>
    <w:rsid w:val="00EC0871"/>
    <w:rsid w:val="00EC158A"/>
    <w:rsid w:val="00EC16ED"/>
    <w:rsid w:val="00EC1913"/>
    <w:rsid w:val="00EC2A26"/>
    <w:rsid w:val="00EC34EF"/>
    <w:rsid w:val="00EC380C"/>
    <w:rsid w:val="00EC44A6"/>
    <w:rsid w:val="00EC4ED9"/>
    <w:rsid w:val="00EC65DF"/>
    <w:rsid w:val="00EC696F"/>
    <w:rsid w:val="00EC6CF9"/>
    <w:rsid w:val="00EC7802"/>
    <w:rsid w:val="00ED01BF"/>
    <w:rsid w:val="00ED19FD"/>
    <w:rsid w:val="00ED1E3A"/>
    <w:rsid w:val="00ED370C"/>
    <w:rsid w:val="00ED3E34"/>
    <w:rsid w:val="00ED4BCF"/>
    <w:rsid w:val="00ED5641"/>
    <w:rsid w:val="00ED660A"/>
    <w:rsid w:val="00ED6FB8"/>
    <w:rsid w:val="00EE293C"/>
    <w:rsid w:val="00EE33BB"/>
    <w:rsid w:val="00EE3727"/>
    <w:rsid w:val="00EE562E"/>
    <w:rsid w:val="00EE60E3"/>
    <w:rsid w:val="00EE6119"/>
    <w:rsid w:val="00EE65DE"/>
    <w:rsid w:val="00EE6645"/>
    <w:rsid w:val="00EE66A2"/>
    <w:rsid w:val="00EE6E94"/>
    <w:rsid w:val="00EE79AD"/>
    <w:rsid w:val="00EF022C"/>
    <w:rsid w:val="00EF0498"/>
    <w:rsid w:val="00EF087F"/>
    <w:rsid w:val="00EF08F5"/>
    <w:rsid w:val="00EF11EE"/>
    <w:rsid w:val="00EF14ED"/>
    <w:rsid w:val="00EF24F1"/>
    <w:rsid w:val="00EF25CC"/>
    <w:rsid w:val="00EF2826"/>
    <w:rsid w:val="00EF2BDA"/>
    <w:rsid w:val="00EF38E2"/>
    <w:rsid w:val="00EF3E2C"/>
    <w:rsid w:val="00EF4336"/>
    <w:rsid w:val="00EF5347"/>
    <w:rsid w:val="00EF5B9C"/>
    <w:rsid w:val="00EF5CBE"/>
    <w:rsid w:val="00EF651A"/>
    <w:rsid w:val="00EF66F0"/>
    <w:rsid w:val="00EF6745"/>
    <w:rsid w:val="00EF6C7B"/>
    <w:rsid w:val="00EF6C9D"/>
    <w:rsid w:val="00EF736D"/>
    <w:rsid w:val="00EF7501"/>
    <w:rsid w:val="00EF761E"/>
    <w:rsid w:val="00EF782E"/>
    <w:rsid w:val="00EF7D76"/>
    <w:rsid w:val="00EF7FF2"/>
    <w:rsid w:val="00F0095C"/>
    <w:rsid w:val="00F010DE"/>
    <w:rsid w:val="00F0124B"/>
    <w:rsid w:val="00F0145C"/>
    <w:rsid w:val="00F0166F"/>
    <w:rsid w:val="00F01A8E"/>
    <w:rsid w:val="00F01DB5"/>
    <w:rsid w:val="00F01E50"/>
    <w:rsid w:val="00F0349A"/>
    <w:rsid w:val="00F036C9"/>
    <w:rsid w:val="00F03794"/>
    <w:rsid w:val="00F0383C"/>
    <w:rsid w:val="00F0393D"/>
    <w:rsid w:val="00F03972"/>
    <w:rsid w:val="00F03E2D"/>
    <w:rsid w:val="00F043E9"/>
    <w:rsid w:val="00F0488D"/>
    <w:rsid w:val="00F05773"/>
    <w:rsid w:val="00F06207"/>
    <w:rsid w:val="00F078CA"/>
    <w:rsid w:val="00F1258B"/>
    <w:rsid w:val="00F12D42"/>
    <w:rsid w:val="00F12E63"/>
    <w:rsid w:val="00F13A82"/>
    <w:rsid w:val="00F14FFA"/>
    <w:rsid w:val="00F155A3"/>
    <w:rsid w:val="00F156C8"/>
    <w:rsid w:val="00F1570A"/>
    <w:rsid w:val="00F1589C"/>
    <w:rsid w:val="00F15B67"/>
    <w:rsid w:val="00F15CBE"/>
    <w:rsid w:val="00F162AA"/>
    <w:rsid w:val="00F179FB"/>
    <w:rsid w:val="00F17B75"/>
    <w:rsid w:val="00F20595"/>
    <w:rsid w:val="00F2089B"/>
    <w:rsid w:val="00F20925"/>
    <w:rsid w:val="00F20DCB"/>
    <w:rsid w:val="00F2175E"/>
    <w:rsid w:val="00F21FB8"/>
    <w:rsid w:val="00F22259"/>
    <w:rsid w:val="00F22940"/>
    <w:rsid w:val="00F233C1"/>
    <w:rsid w:val="00F24400"/>
    <w:rsid w:val="00F24A22"/>
    <w:rsid w:val="00F24AC6"/>
    <w:rsid w:val="00F251A3"/>
    <w:rsid w:val="00F25345"/>
    <w:rsid w:val="00F260FF"/>
    <w:rsid w:val="00F26107"/>
    <w:rsid w:val="00F2620A"/>
    <w:rsid w:val="00F267AE"/>
    <w:rsid w:val="00F26F86"/>
    <w:rsid w:val="00F275C3"/>
    <w:rsid w:val="00F27758"/>
    <w:rsid w:val="00F27A78"/>
    <w:rsid w:val="00F301BF"/>
    <w:rsid w:val="00F30CB1"/>
    <w:rsid w:val="00F31738"/>
    <w:rsid w:val="00F318E7"/>
    <w:rsid w:val="00F33D93"/>
    <w:rsid w:val="00F35E6F"/>
    <w:rsid w:val="00F372F1"/>
    <w:rsid w:val="00F3763A"/>
    <w:rsid w:val="00F37C3E"/>
    <w:rsid w:val="00F400FC"/>
    <w:rsid w:val="00F4014A"/>
    <w:rsid w:val="00F40259"/>
    <w:rsid w:val="00F408E8"/>
    <w:rsid w:val="00F41211"/>
    <w:rsid w:val="00F431D1"/>
    <w:rsid w:val="00F43314"/>
    <w:rsid w:val="00F433A7"/>
    <w:rsid w:val="00F4341E"/>
    <w:rsid w:val="00F436BC"/>
    <w:rsid w:val="00F43766"/>
    <w:rsid w:val="00F43AC0"/>
    <w:rsid w:val="00F4425A"/>
    <w:rsid w:val="00F458E8"/>
    <w:rsid w:val="00F45B21"/>
    <w:rsid w:val="00F45DB3"/>
    <w:rsid w:val="00F47114"/>
    <w:rsid w:val="00F47373"/>
    <w:rsid w:val="00F5002E"/>
    <w:rsid w:val="00F50859"/>
    <w:rsid w:val="00F50B9D"/>
    <w:rsid w:val="00F51760"/>
    <w:rsid w:val="00F51973"/>
    <w:rsid w:val="00F52EB2"/>
    <w:rsid w:val="00F53695"/>
    <w:rsid w:val="00F53A16"/>
    <w:rsid w:val="00F53F8C"/>
    <w:rsid w:val="00F54015"/>
    <w:rsid w:val="00F54141"/>
    <w:rsid w:val="00F547FE"/>
    <w:rsid w:val="00F5492F"/>
    <w:rsid w:val="00F54C35"/>
    <w:rsid w:val="00F54EE3"/>
    <w:rsid w:val="00F558F5"/>
    <w:rsid w:val="00F55EAC"/>
    <w:rsid w:val="00F56671"/>
    <w:rsid w:val="00F57BCA"/>
    <w:rsid w:val="00F611CB"/>
    <w:rsid w:val="00F616FC"/>
    <w:rsid w:val="00F61D9D"/>
    <w:rsid w:val="00F61FF7"/>
    <w:rsid w:val="00F62191"/>
    <w:rsid w:val="00F623CB"/>
    <w:rsid w:val="00F623F4"/>
    <w:rsid w:val="00F63EA7"/>
    <w:rsid w:val="00F63EC5"/>
    <w:rsid w:val="00F6407D"/>
    <w:rsid w:val="00F64146"/>
    <w:rsid w:val="00F644F2"/>
    <w:rsid w:val="00F65BD3"/>
    <w:rsid w:val="00F66B05"/>
    <w:rsid w:val="00F66DF9"/>
    <w:rsid w:val="00F67599"/>
    <w:rsid w:val="00F703A5"/>
    <w:rsid w:val="00F71110"/>
    <w:rsid w:val="00F7309B"/>
    <w:rsid w:val="00F730A2"/>
    <w:rsid w:val="00F734DD"/>
    <w:rsid w:val="00F74967"/>
    <w:rsid w:val="00F74B22"/>
    <w:rsid w:val="00F754D8"/>
    <w:rsid w:val="00F756F1"/>
    <w:rsid w:val="00F75BA8"/>
    <w:rsid w:val="00F75E64"/>
    <w:rsid w:val="00F76FA1"/>
    <w:rsid w:val="00F802DB"/>
    <w:rsid w:val="00F810AB"/>
    <w:rsid w:val="00F8121A"/>
    <w:rsid w:val="00F81305"/>
    <w:rsid w:val="00F81334"/>
    <w:rsid w:val="00F815D0"/>
    <w:rsid w:val="00F81B3B"/>
    <w:rsid w:val="00F824B8"/>
    <w:rsid w:val="00F82D59"/>
    <w:rsid w:val="00F83F9E"/>
    <w:rsid w:val="00F84046"/>
    <w:rsid w:val="00F84BD0"/>
    <w:rsid w:val="00F84C09"/>
    <w:rsid w:val="00F84E84"/>
    <w:rsid w:val="00F85635"/>
    <w:rsid w:val="00F87199"/>
    <w:rsid w:val="00F87547"/>
    <w:rsid w:val="00F90A77"/>
    <w:rsid w:val="00F9163A"/>
    <w:rsid w:val="00F91BF0"/>
    <w:rsid w:val="00F9392B"/>
    <w:rsid w:val="00F93C4A"/>
    <w:rsid w:val="00F955F4"/>
    <w:rsid w:val="00F9710D"/>
    <w:rsid w:val="00F9711E"/>
    <w:rsid w:val="00F97B43"/>
    <w:rsid w:val="00FA041D"/>
    <w:rsid w:val="00FA0B61"/>
    <w:rsid w:val="00FA0C09"/>
    <w:rsid w:val="00FA0EFD"/>
    <w:rsid w:val="00FA0F12"/>
    <w:rsid w:val="00FA101E"/>
    <w:rsid w:val="00FA2801"/>
    <w:rsid w:val="00FA3815"/>
    <w:rsid w:val="00FA3864"/>
    <w:rsid w:val="00FA4D0D"/>
    <w:rsid w:val="00FA4FCA"/>
    <w:rsid w:val="00FA54A1"/>
    <w:rsid w:val="00FA7356"/>
    <w:rsid w:val="00FB0478"/>
    <w:rsid w:val="00FB122C"/>
    <w:rsid w:val="00FB16C1"/>
    <w:rsid w:val="00FB23FA"/>
    <w:rsid w:val="00FB29AC"/>
    <w:rsid w:val="00FB2A4D"/>
    <w:rsid w:val="00FB3933"/>
    <w:rsid w:val="00FB3D0D"/>
    <w:rsid w:val="00FB526C"/>
    <w:rsid w:val="00FB5B38"/>
    <w:rsid w:val="00FB5CB3"/>
    <w:rsid w:val="00FB7243"/>
    <w:rsid w:val="00FB7DCD"/>
    <w:rsid w:val="00FB7F5D"/>
    <w:rsid w:val="00FC0970"/>
    <w:rsid w:val="00FC0D29"/>
    <w:rsid w:val="00FC117E"/>
    <w:rsid w:val="00FC14C7"/>
    <w:rsid w:val="00FC14DA"/>
    <w:rsid w:val="00FC161D"/>
    <w:rsid w:val="00FC1886"/>
    <w:rsid w:val="00FC1EDA"/>
    <w:rsid w:val="00FC1FB7"/>
    <w:rsid w:val="00FC246F"/>
    <w:rsid w:val="00FC2D70"/>
    <w:rsid w:val="00FC2E94"/>
    <w:rsid w:val="00FC39F8"/>
    <w:rsid w:val="00FC5D8B"/>
    <w:rsid w:val="00FC63E6"/>
    <w:rsid w:val="00FC6BD8"/>
    <w:rsid w:val="00FC798E"/>
    <w:rsid w:val="00FC7CF1"/>
    <w:rsid w:val="00FD0017"/>
    <w:rsid w:val="00FD01FB"/>
    <w:rsid w:val="00FD130C"/>
    <w:rsid w:val="00FD1B3C"/>
    <w:rsid w:val="00FD29AB"/>
    <w:rsid w:val="00FD372B"/>
    <w:rsid w:val="00FD4051"/>
    <w:rsid w:val="00FD41A8"/>
    <w:rsid w:val="00FD41F4"/>
    <w:rsid w:val="00FD45AB"/>
    <w:rsid w:val="00FD576D"/>
    <w:rsid w:val="00FD57CE"/>
    <w:rsid w:val="00FD6044"/>
    <w:rsid w:val="00FD6139"/>
    <w:rsid w:val="00FD6298"/>
    <w:rsid w:val="00FD6406"/>
    <w:rsid w:val="00FD683D"/>
    <w:rsid w:val="00FD7214"/>
    <w:rsid w:val="00FD7CC1"/>
    <w:rsid w:val="00FE0874"/>
    <w:rsid w:val="00FE0F18"/>
    <w:rsid w:val="00FE1A50"/>
    <w:rsid w:val="00FE1BAF"/>
    <w:rsid w:val="00FE2F8F"/>
    <w:rsid w:val="00FE340F"/>
    <w:rsid w:val="00FE49AD"/>
    <w:rsid w:val="00FE5D63"/>
    <w:rsid w:val="00FE5F0D"/>
    <w:rsid w:val="00FE670E"/>
    <w:rsid w:val="00FE6ED2"/>
    <w:rsid w:val="00FE739D"/>
    <w:rsid w:val="00FE7B4D"/>
    <w:rsid w:val="00FE7ED5"/>
    <w:rsid w:val="00FF04C7"/>
    <w:rsid w:val="00FF0E53"/>
    <w:rsid w:val="00FF0FB5"/>
    <w:rsid w:val="00FF1A98"/>
    <w:rsid w:val="00FF2010"/>
    <w:rsid w:val="00FF214D"/>
    <w:rsid w:val="00FF2673"/>
    <w:rsid w:val="00FF2687"/>
    <w:rsid w:val="00FF3186"/>
    <w:rsid w:val="00FF33A1"/>
    <w:rsid w:val="00FF4BD5"/>
    <w:rsid w:val="00FF65A3"/>
    <w:rsid w:val="0AB2FEFC"/>
    <w:rsid w:val="2203B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8FC2F"/>
  <w15:docId w15:val="{A6D8FCB0-1651-4537-ACB6-9EBC7C7A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687"/>
  </w:style>
  <w:style w:type="paragraph" w:styleId="Nagwek1">
    <w:name w:val="heading 1"/>
    <w:basedOn w:val="Normalny"/>
    <w:next w:val="Normalny"/>
    <w:link w:val="Nagwek1Znak"/>
    <w:uiPriority w:val="9"/>
    <w:qFormat/>
    <w:rsid w:val="000A7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7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93D14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593D14"/>
    <w:rPr>
      <w:sz w:val="16"/>
      <w:szCs w:val="16"/>
    </w:rPr>
  </w:style>
  <w:style w:type="paragraph" w:styleId="Akapitzlist">
    <w:name w:val="List Paragraph"/>
    <w:aliases w:val="Liste à puces retrait droite,Kolorowa lista — akcent 11,EPL lista punktowana z wyrózneniem,A_wyliczenie,K-P_odwolanie,Akapit z listą5,maz_wyliczenie,opis dzialania,1st level - Bullet List Paragraph,Lettre d'introduction,Normal bullet 2"/>
    <w:basedOn w:val="Normalny"/>
    <w:link w:val="AkapitzlistZnak"/>
    <w:uiPriority w:val="34"/>
    <w:qFormat/>
    <w:rsid w:val="00CA51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04A"/>
  </w:style>
  <w:style w:type="paragraph" w:styleId="Stopka">
    <w:name w:val="footer"/>
    <w:basedOn w:val="Normalny"/>
    <w:link w:val="StopkaZnak"/>
    <w:uiPriority w:val="99"/>
    <w:unhideWhenUsed/>
    <w:rsid w:val="0085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04A"/>
  </w:style>
  <w:style w:type="paragraph" w:styleId="Tekstdymka">
    <w:name w:val="Balloon Text"/>
    <w:basedOn w:val="Normalny"/>
    <w:link w:val="TekstdymkaZnak"/>
    <w:uiPriority w:val="99"/>
    <w:semiHidden/>
    <w:unhideWhenUsed/>
    <w:rsid w:val="00DD5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387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53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53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5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5387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22E82"/>
    <w:rPr>
      <w:i/>
      <w:iCs/>
    </w:rPr>
  </w:style>
  <w:style w:type="table" w:styleId="Tabela-Siatka">
    <w:name w:val="Table Grid"/>
    <w:basedOn w:val="Standardowy"/>
    <w:uiPriority w:val="39"/>
    <w:rsid w:val="00D1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Kolorowa lista — akcent 11 Znak,EPL lista punktowana z wyrózneniem Znak,A_wyliczenie Znak,K-P_odwolanie Znak,Akapit z listą5 Znak,maz_wyliczenie Znak,opis dzialania Znak,Lettre d'introduction Znak"/>
    <w:link w:val="Akapitzlist"/>
    <w:uiPriority w:val="34"/>
    <w:qFormat/>
    <w:rsid w:val="005C2D44"/>
  </w:style>
  <w:style w:type="character" w:customStyle="1" w:styleId="Nagwek1Znak">
    <w:name w:val="Nagłówek 1 Znak"/>
    <w:basedOn w:val="Domylnaczcionkaakapitu"/>
    <w:link w:val="Nagwek1"/>
    <w:uiPriority w:val="9"/>
    <w:rsid w:val="000A7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A7C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sselectedend">
    <w:name w:val="isselectedend"/>
    <w:basedOn w:val="Normalny"/>
    <w:rsid w:val="0039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9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493da7-9285-4d7f-a64b-5b5c09dd0e5b">
      <Terms xmlns="http://schemas.microsoft.com/office/infopath/2007/PartnerControls"/>
    </lcf76f155ced4ddcb4097134ff3c332f>
    <TaxCatchAll xmlns="a3ec78a1-51ed-4352-b694-bf428dfd11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0BD5D2EC7811419BD34D222F13BC0E" ma:contentTypeVersion="18" ma:contentTypeDescription="Utwórz nowy dokument." ma:contentTypeScope="" ma:versionID="28c7efef8c2bd4c887ebbc8a4256a667">
  <xsd:schema xmlns:xsd="http://www.w3.org/2001/XMLSchema" xmlns:xs="http://www.w3.org/2001/XMLSchema" xmlns:p="http://schemas.microsoft.com/office/2006/metadata/properties" xmlns:ns2="74493da7-9285-4d7f-a64b-5b5c09dd0e5b" xmlns:ns3="a3ec78a1-51ed-4352-b694-bf428dfd1163" targetNamespace="http://schemas.microsoft.com/office/2006/metadata/properties" ma:root="true" ma:fieldsID="77d7c0b2f16e7cb96074c59b4e6a17a0" ns2:_="" ns3:_="">
    <xsd:import namespace="74493da7-9285-4d7f-a64b-5b5c09dd0e5b"/>
    <xsd:import namespace="a3ec78a1-51ed-4352-b694-bf428dfd1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93da7-9285-4d7f-a64b-5b5c09dd0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5bb0c22-7168-4d86-8dc4-1a5f0d1280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c78a1-51ed-4352-b694-bf428dfd116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c2e705-9d6a-425e-9d60-f10bc4d78b0e}" ma:internalName="TaxCatchAll" ma:showField="CatchAllData" ma:web="a3ec78a1-51ed-4352-b694-bf428dfd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833EA-ABF1-464F-BB4A-EC0FD3EDB338}">
  <ds:schemaRefs>
    <ds:schemaRef ds:uri="http://schemas.microsoft.com/office/2006/metadata/properties"/>
    <ds:schemaRef ds:uri="http://schemas.microsoft.com/office/infopath/2007/PartnerControls"/>
    <ds:schemaRef ds:uri="74493da7-9285-4d7f-a64b-5b5c09dd0e5b"/>
    <ds:schemaRef ds:uri="a3ec78a1-51ed-4352-b694-bf428dfd1163"/>
  </ds:schemaRefs>
</ds:datastoreItem>
</file>

<file path=customXml/itemProps2.xml><?xml version="1.0" encoding="utf-8"?>
<ds:datastoreItem xmlns:ds="http://schemas.openxmlformats.org/officeDocument/2006/customXml" ds:itemID="{778A21B4-2BB8-4874-A2A1-D93F5FD8D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93da7-9285-4d7f-a64b-5b5c09dd0e5b"/>
    <ds:schemaRef ds:uri="a3ec78a1-51ed-4352-b694-bf428dfd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845A0C-8EE7-48A8-9633-BAF6598AB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060687-27BC-4999-BD43-720AAF8D7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808</Words>
  <Characters>5542</Characters>
  <Application>Microsoft Office Word</Application>
  <DocSecurity>0</DocSecurity>
  <Lines>106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Kościelska</cp:lastModifiedBy>
  <cp:revision>413</cp:revision>
  <dcterms:created xsi:type="dcterms:W3CDTF">2017-12-21T10:49:00Z</dcterms:created>
  <dcterms:modified xsi:type="dcterms:W3CDTF">2026-06-22T11:31:00Z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0x010100920BD5D2EC7811419BD34D222F13BC0E</vt:lpwstr>
  </property>
  <property fmtid="{D5CDD505-2E9C-101B-9397-08002B2CF9AE}" pid="3" name="MediaServiceImageTags">
    <vt:lpwstr/>
  </property>
</Properties>
</file>